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FD9AA" w14:textId="77777777" w:rsidR="00FB3D3F" w:rsidRDefault="00FB3D3F" w:rsidP="0057123F">
      <w:pPr>
        <w:pStyle w:val="Standard"/>
        <w:jc w:val="center"/>
        <w:rPr>
          <w:rFonts w:ascii="Helvetica" w:hAnsi="Helvetica" w:cs="Helvetica"/>
          <w:b/>
          <w:bCs/>
          <w:i/>
          <w:iCs/>
          <w:sz w:val="36"/>
          <w:szCs w:val="36"/>
        </w:rPr>
      </w:pPr>
    </w:p>
    <w:p w14:paraId="625B7F1D" w14:textId="5D611C43" w:rsidR="0057123F" w:rsidRPr="00FB3D3F" w:rsidRDefault="00D83F00" w:rsidP="00FB3D3F">
      <w:pPr>
        <w:pStyle w:val="Standard"/>
        <w:jc w:val="center"/>
      </w:pPr>
      <w:r>
        <w:rPr>
          <w:rFonts w:ascii="Helvetica" w:hAnsi="Helvetica" w:cs="Helvetica"/>
          <w:b/>
          <w:bCs/>
          <w:i/>
          <w:iCs/>
          <w:sz w:val="36"/>
          <w:szCs w:val="36"/>
        </w:rPr>
        <w:t xml:space="preserve">Dall’esperienza negli impianti fotovoltaici </w:t>
      </w:r>
      <w:r w:rsidR="00533F83">
        <w:rPr>
          <w:rFonts w:ascii="Helvetica" w:hAnsi="Helvetica" w:cs="Helvetica"/>
          <w:b/>
          <w:bCs/>
          <w:i/>
          <w:iCs/>
          <w:sz w:val="36"/>
          <w:szCs w:val="36"/>
        </w:rPr>
        <w:t xml:space="preserve">per imbarcazioni </w:t>
      </w:r>
      <w:r>
        <w:rPr>
          <w:rFonts w:ascii="Helvetica" w:hAnsi="Helvetica" w:cs="Helvetica"/>
          <w:b/>
          <w:bCs/>
          <w:i/>
          <w:iCs/>
          <w:sz w:val="36"/>
          <w:szCs w:val="36"/>
        </w:rPr>
        <w:t xml:space="preserve">da competizione è nata la nuova serie di moduli fotovoltaici Fly </w:t>
      </w:r>
      <w:proofErr w:type="spellStart"/>
      <w:r>
        <w:rPr>
          <w:rFonts w:ascii="Helvetica" w:hAnsi="Helvetica" w:cs="Helvetica"/>
          <w:b/>
          <w:bCs/>
          <w:i/>
          <w:iCs/>
          <w:sz w:val="36"/>
          <w:szCs w:val="36"/>
        </w:rPr>
        <w:t>Solartech</w:t>
      </w:r>
      <w:proofErr w:type="spellEnd"/>
      <w:r>
        <w:rPr>
          <w:rFonts w:ascii="Helvetica" w:hAnsi="Helvetica" w:cs="Helvetica"/>
          <w:b/>
          <w:bCs/>
          <w:i/>
          <w:iCs/>
          <w:sz w:val="36"/>
          <w:szCs w:val="36"/>
        </w:rPr>
        <w:t xml:space="preserve"> </w:t>
      </w:r>
    </w:p>
    <w:p w14:paraId="1E63EFC8" w14:textId="77777777" w:rsidR="00801C20" w:rsidRDefault="00801C20" w:rsidP="00061EA0">
      <w:pPr>
        <w:pStyle w:val="Standard"/>
        <w:jc w:val="center"/>
        <w:rPr>
          <w:rFonts w:ascii="Helvetica" w:hAnsi="Helvetica" w:cs="Helvetica"/>
          <w:i/>
          <w:iCs/>
          <w:color w:val="4472C4"/>
          <w:sz w:val="28"/>
          <w:szCs w:val="28"/>
        </w:rPr>
      </w:pPr>
    </w:p>
    <w:p w14:paraId="61C4B7C1" w14:textId="7B59DB8F" w:rsidR="005E2454" w:rsidRPr="005E2454" w:rsidRDefault="00D83F00" w:rsidP="00061EA0">
      <w:pPr>
        <w:pStyle w:val="Standard"/>
        <w:jc w:val="center"/>
        <w:rPr>
          <w:rFonts w:ascii="Helvetica" w:hAnsi="Helvetica" w:cs="Helvetica"/>
          <w:i/>
          <w:iCs/>
          <w:color w:val="4472C4"/>
          <w:sz w:val="28"/>
          <w:szCs w:val="28"/>
        </w:rPr>
      </w:pPr>
      <w:r>
        <w:rPr>
          <w:rFonts w:ascii="Helvetica" w:hAnsi="Helvetica" w:cs="Helvetica"/>
          <w:i/>
          <w:iCs/>
          <w:color w:val="4472C4"/>
          <w:sz w:val="28"/>
          <w:szCs w:val="28"/>
        </w:rPr>
        <w:t>In pochi mesi venduti oltre 2.000 pannelli solari della serie FX,</w:t>
      </w:r>
      <w:r w:rsidR="0014130F">
        <w:rPr>
          <w:rFonts w:ascii="Helvetica" w:hAnsi="Helvetica" w:cs="Helvetica"/>
          <w:i/>
          <w:iCs/>
          <w:color w:val="4472C4"/>
          <w:sz w:val="28"/>
          <w:szCs w:val="28"/>
        </w:rPr>
        <w:t xml:space="preserve"> progettati e prodotti in Italia</w:t>
      </w:r>
      <w:r w:rsidR="00061EA0">
        <w:rPr>
          <w:rFonts w:ascii="Helvetica" w:hAnsi="Helvetica" w:cs="Helvetica"/>
          <w:i/>
          <w:iCs/>
          <w:color w:val="4472C4"/>
          <w:sz w:val="28"/>
          <w:szCs w:val="28"/>
        </w:rPr>
        <w:t xml:space="preserve"> basati su tecnologia d’avanguardia e testati in condizioni di utilizzo estreme</w:t>
      </w:r>
    </w:p>
    <w:p w14:paraId="071AA983" w14:textId="77777777" w:rsidR="00D9087B" w:rsidRDefault="00D9087B" w:rsidP="00061EA0">
      <w:pPr>
        <w:pStyle w:val="Standard"/>
        <w:spacing w:line="240" w:lineRule="auto"/>
        <w:jc w:val="center"/>
        <w:rPr>
          <w:rFonts w:ascii="Helvetica" w:hAnsi="Helvetica" w:cs="Helvetica"/>
        </w:rPr>
      </w:pPr>
    </w:p>
    <w:p w14:paraId="64CC1CE6" w14:textId="73AB6211" w:rsidR="00061EA0" w:rsidRPr="00801C20" w:rsidRDefault="00527A65" w:rsidP="00061EA0">
      <w:pPr>
        <w:pStyle w:val="Standard"/>
        <w:spacing w:line="240" w:lineRule="auto"/>
        <w:rPr>
          <w:rFonts w:ascii="Helvetica" w:hAnsi="Helvetica" w:cs="Helvetica"/>
        </w:rPr>
      </w:pPr>
      <w:r>
        <w:rPr>
          <w:rFonts w:ascii="Helvetica" w:hAnsi="Helvetica" w:cs="Helvetica"/>
        </w:rPr>
        <w:t xml:space="preserve">San Daniele del Friuli, </w:t>
      </w:r>
      <w:r w:rsidR="000474C1">
        <w:rPr>
          <w:rFonts w:ascii="Helvetica" w:hAnsi="Helvetica" w:cs="Helvetica"/>
        </w:rPr>
        <w:t xml:space="preserve">8 settembre </w:t>
      </w:r>
      <w:r>
        <w:rPr>
          <w:rFonts w:ascii="Helvetica" w:hAnsi="Helvetica" w:cs="Helvetica"/>
        </w:rPr>
        <w:t>2021</w:t>
      </w:r>
    </w:p>
    <w:p w14:paraId="56F0DD93" w14:textId="77777777" w:rsidR="0014130F" w:rsidRDefault="00331D9A" w:rsidP="005F4FF2">
      <w:pPr>
        <w:pStyle w:val="Standard"/>
        <w:spacing w:line="240" w:lineRule="auto"/>
        <w:jc w:val="both"/>
        <w:rPr>
          <w:rFonts w:ascii="Helvetica" w:hAnsi="Helvetica" w:cs="Helvetica"/>
        </w:rPr>
      </w:pPr>
      <w:r w:rsidRPr="007E3623">
        <w:rPr>
          <w:rFonts w:ascii="Helvetica" w:hAnsi="Helvetica" w:cs="Helvetica"/>
        </w:rPr>
        <w:t>“G-</w:t>
      </w:r>
      <w:proofErr w:type="spellStart"/>
      <w:r w:rsidRPr="007E3623">
        <w:rPr>
          <w:rFonts w:ascii="Helvetica" w:hAnsi="Helvetica" w:cs="Helvetica"/>
        </w:rPr>
        <w:t>Wire</w:t>
      </w:r>
      <w:proofErr w:type="spellEnd"/>
      <w:r w:rsidRPr="007E3623">
        <w:rPr>
          <w:rFonts w:ascii="Helvetica" w:hAnsi="Helvetica" w:cs="Helvetica"/>
        </w:rPr>
        <w:t xml:space="preserve">” e “7 </w:t>
      </w:r>
      <w:proofErr w:type="spellStart"/>
      <w:r w:rsidRPr="007E3623">
        <w:rPr>
          <w:rFonts w:ascii="Helvetica" w:hAnsi="Helvetica" w:cs="Helvetica"/>
        </w:rPr>
        <w:t>layers</w:t>
      </w:r>
      <w:proofErr w:type="spellEnd"/>
      <w:r w:rsidRPr="007E3623">
        <w:rPr>
          <w:rFonts w:ascii="Helvetica" w:hAnsi="Helvetica" w:cs="Helvetica"/>
        </w:rPr>
        <w:t xml:space="preserve">” sono le tecnologie innovative brevettate da Fly </w:t>
      </w:r>
      <w:proofErr w:type="spellStart"/>
      <w:r w:rsidRPr="007E3623">
        <w:rPr>
          <w:rFonts w:ascii="Helvetica" w:hAnsi="Helvetica" w:cs="Helvetica"/>
        </w:rPr>
        <w:t>Solartech</w:t>
      </w:r>
      <w:proofErr w:type="spellEnd"/>
      <w:r w:rsidRPr="007E3623">
        <w:rPr>
          <w:rFonts w:ascii="Helvetica" w:hAnsi="Helvetica" w:cs="Helvetica"/>
        </w:rPr>
        <w:t xml:space="preserve"> </w:t>
      </w:r>
      <w:r w:rsidR="00801C20" w:rsidRPr="007E3623">
        <w:rPr>
          <w:rFonts w:ascii="Helvetica" w:hAnsi="Helvetica" w:cs="Helvetica"/>
        </w:rPr>
        <w:t xml:space="preserve">e applicate ai moduli fotovoltaici della serie FX, ingegnerizzati dopo l’esperienza maturata partecipando alla progettazione dell’impianto fotovoltaico di </w:t>
      </w:r>
      <w:proofErr w:type="spellStart"/>
      <w:r w:rsidR="00801C20" w:rsidRPr="007E3623">
        <w:rPr>
          <w:rFonts w:ascii="Helvetica" w:hAnsi="Helvetica" w:cs="Helvetica"/>
        </w:rPr>
        <w:t>Charal</w:t>
      </w:r>
      <w:proofErr w:type="spellEnd"/>
      <w:r w:rsidR="00801C20" w:rsidRPr="007E3623">
        <w:rPr>
          <w:rFonts w:ascii="Helvetica" w:hAnsi="Helvetica" w:cs="Helvetica"/>
        </w:rPr>
        <w:t>, yacht a vela monoscafo che ha partecipato a importanti competizioni veliche.</w:t>
      </w:r>
      <w:r w:rsidR="00CC54E3" w:rsidRPr="007E3623">
        <w:rPr>
          <w:rFonts w:ascii="Helvetica" w:hAnsi="Helvetica" w:cs="Helvetica"/>
        </w:rPr>
        <w:t xml:space="preserve"> </w:t>
      </w:r>
    </w:p>
    <w:p w14:paraId="41395E4A" w14:textId="2855B265" w:rsidR="005F4FF2" w:rsidRPr="001C23AC" w:rsidRDefault="00801C20" w:rsidP="005F4FF2">
      <w:pPr>
        <w:pStyle w:val="Standard"/>
        <w:spacing w:line="240" w:lineRule="auto"/>
        <w:jc w:val="both"/>
        <w:rPr>
          <w:rFonts w:ascii="Helvetica" w:hAnsi="Helvetica" w:cs="Helvetica"/>
          <w:color w:val="000000" w:themeColor="text1"/>
        </w:rPr>
      </w:pPr>
      <w:r w:rsidRPr="001C23AC">
        <w:rPr>
          <w:rFonts w:ascii="Helvetica" w:hAnsi="Helvetica" w:cs="Helvetica"/>
          <w:color w:val="000000" w:themeColor="text1"/>
        </w:rPr>
        <w:t>“G-</w:t>
      </w:r>
      <w:proofErr w:type="spellStart"/>
      <w:r w:rsidRPr="001C23AC">
        <w:rPr>
          <w:rFonts w:ascii="Helvetica" w:hAnsi="Helvetica" w:cs="Helvetica"/>
          <w:color w:val="000000" w:themeColor="text1"/>
        </w:rPr>
        <w:t>Wire</w:t>
      </w:r>
      <w:proofErr w:type="spellEnd"/>
      <w:r w:rsidRPr="001C23AC">
        <w:rPr>
          <w:rFonts w:ascii="Helvetica" w:hAnsi="Helvetica" w:cs="Helvetica"/>
          <w:color w:val="000000" w:themeColor="text1"/>
        </w:rPr>
        <w:t xml:space="preserve">” è un rivoluzionario processo di connessione </w:t>
      </w:r>
      <w:r w:rsidR="006010F4" w:rsidRPr="001C23AC">
        <w:rPr>
          <w:rFonts w:ascii="Helvetica" w:hAnsi="Helvetica" w:cs="Helvetica"/>
          <w:color w:val="000000" w:themeColor="text1"/>
        </w:rPr>
        <w:t xml:space="preserve">che, </w:t>
      </w:r>
      <w:r w:rsidR="00CC54E3" w:rsidRPr="001C23AC">
        <w:rPr>
          <w:rFonts w:ascii="Helvetica" w:hAnsi="Helvetica" w:cs="Helvetica"/>
          <w:color w:val="000000" w:themeColor="text1"/>
        </w:rPr>
        <w:t xml:space="preserve">con </w:t>
      </w:r>
      <w:r w:rsidR="00A22DD9" w:rsidRPr="001C23AC">
        <w:rPr>
          <w:rFonts w:ascii="Helvetica" w:hAnsi="Helvetica" w:cs="Helvetica"/>
          <w:color w:val="000000" w:themeColor="text1"/>
        </w:rPr>
        <w:t xml:space="preserve">celle con </w:t>
      </w:r>
      <w:r w:rsidR="00CC54E3" w:rsidRPr="001C23AC">
        <w:rPr>
          <w:rFonts w:ascii="Helvetica" w:hAnsi="Helvetica" w:cs="Helvetica"/>
          <w:color w:val="000000" w:themeColor="text1"/>
        </w:rPr>
        <w:t xml:space="preserve">9 </w:t>
      </w:r>
      <w:r w:rsidR="00A22DD9" w:rsidRPr="001C23AC">
        <w:rPr>
          <w:rFonts w:ascii="Helvetica" w:hAnsi="Helvetica" w:cs="Helvetica"/>
          <w:color w:val="000000" w:themeColor="text1"/>
        </w:rPr>
        <w:t>“</w:t>
      </w:r>
      <w:proofErr w:type="spellStart"/>
      <w:r w:rsidR="00A22DD9" w:rsidRPr="001C23AC">
        <w:rPr>
          <w:rFonts w:ascii="Helvetica" w:hAnsi="Helvetica" w:cs="Helvetica"/>
          <w:color w:val="000000" w:themeColor="text1"/>
        </w:rPr>
        <w:t>busbar</w:t>
      </w:r>
      <w:proofErr w:type="spellEnd"/>
      <w:r w:rsidR="00A22DD9" w:rsidRPr="001C23AC">
        <w:rPr>
          <w:rFonts w:ascii="Helvetica" w:hAnsi="Helvetica" w:cs="Helvetica"/>
          <w:color w:val="000000" w:themeColor="text1"/>
        </w:rPr>
        <w:t>” (</w:t>
      </w:r>
      <w:r w:rsidR="00CC54E3" w:rsidRPr="001C23AC">
        <w:rPr>
          <w:rFonts w:ascii="Helvetica" w:hAnsi="Helvetica" w:cs="Helvetica"/>
          <w:color w:val="000000" w:themeColor="text1"/>
        </w:rPr>
        <w:t xml:space="preserve">linee </w:t>
      </w:r>
      <w:r w:rsidR="00A22DD9" w:rsidRPr="001C23AC">
        <w:rPr>
          <w:rFonts w:ascii="Helvetica" w:hAnsi="Helvetica" w:cs="Helvetica"/>
          <w:color w:val="000000" w:themeColor="text1"/>
        </w:rPr>
        <w:t>all’interno delle quali corrono gli elettroni)</w:t>
      </w:r>
      <w:r w:rsidR="00CC54E3" w:rsidRPr="001C23AC">
        <w:rPr>
          <w:rFonts w:ascii="Helvetica" w:hAnsi="Helvetica" w:cs="Helvetica"/>
          <w:color w:val="000000" w:themeColor="text1"/>
        </w:rPr>
        <w:t xml:space="preserve"> </w:t>
      </w:r>
      <w:r w:rsidR="00A22DD9" w:rsidRPr="001C23AC">
        <w:rPr>
          <w:rFonts w:ascii="Helvetica" w:hAnsi="Helvetica" w:cs="Helvetica"/>
          <w:color w:val="000000" w:themeColor="text1"/>
        </w:rPr>
        <w:t xml:space="preserve">e </w:t>
      </w:r>
      <w:r w:rsidR="00CC54E3" w:rsidRPr="001C23AC">
        <w:rPr>
          <w:rFonts w:ascii="Helvetica" w:hAnsi="Helvetica" w:cs="Helvetica"/>
          <w:color w:val="000000" w:themeColor="text1"/>
        </w:rPr>
        <w:t xml:space="preserve">23 in prossimità </w:t>
      </w:r>
      <w:r w:rsidR="00A22DD9" w:rsidRPr="001C23AC">
        <w:rPr>
          <w:rFonts w:ascii="Helvetica" w:hAnsi="Helvetica" w:cs="Helvetica"/>
          <w:color w:val="000000" w:themeColor="text1"/>
        </w:rPr>
        <w:t xml:space="preserve">delle giunzioni fra le celle </w:t>
      </w:r>
      <w:r w:rsidR="00CC54E3" w:rsidRPr="001C23AC">
        <w:rPr>
          <w:rFonts w:ascii="Helvetica" w:hAnsi="Helvetica" w:cs="Helvetica"/>
          <w:color w:val="000000" w:themeColor="text1"/>
        </w:rPr>
        <w:t>riduce al minimo le perdite e garantisce elevata produttività anche in caso di crepe o microfratture</w:t>
      </w:r>
      <w:r w:rsidR="006D6C1F" w:rsidRPr="001C23AC">
        <w:rPr>
          <w:rFonts w:ascii="Helvetica" w:hAnsi="Helvetica" w:cs="Helvetica"/>
          <w:color w:val="000000" w:themeColor="text1"/>
        </w:rPr>
        <w:t xml:space="preserve"> che si possono genera</w:t>
      </w:r>
      <w:r w:rsidR="001C23AC" w:rsidRPr="001C23AC">
        <w:rPr>
          <w:rFonts w:ascii="Helvetica" w:hAnsi="Helvetica" w:cs="Helvetica"/>
          <w:color w:val="000000" w:themeColor="text1"/>
        </w:rPr>
        <w:t>r</w:t>
      </w:r>
      <w:r w:rsidR="006D6C1F" w:rsidRPr="001C23AC">
        <w:rPr>
          <w:rFonts w:ascii="Helvetica" w:hAnsi="Helvetica" w:cs="Helvetica"/>
          <w:color w:val="000000" w:themeColor="text1"/>
        </w:rPr>
        <w:t>e in caso di danneggiamenti dovute a cause esterne</w:t>
      </w:r>
      <w:r w:rsidR="001C23AC" w:rsidRPr="001C23AC">
        <w:rPr>
          <w:rFonts w:ascii="Helvetica" w:hAnsi="Helvetica" w:cs="Helvetica"/>
          <w:color w:val="000000" w:themeColor="text1"/>
        </w:rPr>
        <w:t xml:space="preserve">, ad esempio </w:t>
      </w:r>
      <w:r w:rsidR="006D6C1F" w:rsidRPr="001C23AC">
        <w:rPr>
          <w:rFonts w:ascii="Helvetica" w:hAnsi="Helvetica" w:cs="Helvetica"/>
          <w:color w:val="000000" w:themeColor="text1"/>
        </w:rPr>
        <w:t>caduta di materiali pesanti sul pannello</w:t>
      </w:r>
      <w:r w:rsidR="001C23AC" w:rsidRPr="001C23AC">
        <w:rPr>
          <w:rFonts w:ascii="Helvetica" w:hAnsi="Helvetica" w:cs="Helvetica"/>
          <w:color w:val="000000" w:themeColor="text1"/>
        </w:rPr>
        <w:t xml:space="preserve"> o </w:t>
      </w:r>
      <w:r w:rsidR="006D6C1F" w:rsidRPr="001C23AC">
        <w:rPr>
          <w:rFonts w:ascii="Helvetica" w:hAnsi="Helvetica" w:cs="Helvetica"/>
          <w:color w:val="000000" w:themeColor="text1"/>
        </w:rPr>
        <w:t>grandine</w:t>
      </w:r>
      <w:r w:rsidR="00CC54E3" w:rsidRPr="001C23AC">
        <w:rPr>
          <w:rFonts w:ascii="Helvetica" w:hAnsi="Helvetica" w:cs="Helvetica"/>
          <w:color w:val="000000" w:themeColor="text1"/>
        </w:rPr>
        <w:t xml:space="preserve">. “7 </w:t>
      </w:r>
      <w:proofErr w:type="spellStart"/>
      <w:r w:rsidR="00CC54E3" w:rsidRPr="001C23AC">
        <w:rPr>
          <w:rFonts w:ascii="Helvetica" w:hAnsi="Helvetica" w:cs="Helvetica"/>
          <w:color w:val="000000" w:themeColor="text1"/>
        </w:rPr>
        <w:t>layers</w:t>
      </w:r>
      <w:proofErr w:type="spellEnd"/>
      <w:r w:rsidR="00CC54E3" w:rsidRPr="001C23AC">
        <w:rPr>
          <w:rFonts w:ascii="Helvetica" w:hAnsi="Helvetica" w:cs="Helvetica"/>
          <w:color w:val="000000" w:themeColor="text1"/>
        </w:rPr>
        <w:t>”, invece, è la tecnologia che rende il pannello flessibile, con la possibilità di essere adattato a qualsiasi superfice</w:t>
      </w:r>
      <w:r w:rsidR="006D6C1F" w:rsidRPr="001C23AC">
        <w:rPr>
          <w:rFonts w:ascii="Helvetica" w:hAnsi="Helvetica" w:cs="Helvetica"/>
          <w:color w:val="000000" w:themeColor="text1"/>
        </w:rPr>
        <w:t xml:space="preserve"> e al grado di rigidit</w:t>
      </w:r>
      <w:r w:rsidR="00174A4F">
        <w:rPr>
          <w:rFonts w:ascii="Helvetica" w:hAnsi="Helvetica" w:cs="Helvetica"/>
          <w:color w:val="000000" w:themeColor="text1"/>
        </w:rPr>
        <w:t>à</w:t>
      </w:r>
      <w:r w:rsidR="006D6C1F" w:rsidRPr="001C23AC">
        <w:rPr>
          <w:rFonts w:ascii="Helvetica" w:hAnsi="Helvetica" w:cs="Helvetica"/>
          <w:color w:val="000000" w:themeColor="text1"/>
        </w:rPr>
        <w:t xml:space="preserve"> e/o </w:t>
      </w:r>
      <w:r w:rsidR="00174A4F" w:rsidRPr="001C23AC">
        <w:rPr>
          <w:rFonts w:ascii="Helvetica" w:hAnsi="Helvetica" w:cs="Helvetica"/>
          <w:color w:val="000000" w:themeColor="text1"/>
        </w:rPr>
        <w:t>flessibilità</w:t>
      </w:r>
      <w:r w:rsidR="006D6C1F" w:rsidRPr="001C23AC">
        <w:rPr>
          <w:rFonts w:ascii="Helvetica" w:hAnsi="Helvetica" w:cs="Helvetica"/>
          <w:color w:val="000000" w:themeColor="text1"/>
        </w:rPr>
        <w:t xml:space="preserve"> richiest</w:t>
      </w:r>
      <w:r w:rsidR="00174A4F">
        <w:rPr>
          <w:rFonts w:ascii="Helvetica" w:hAnsi="Helvetica" w:cs="Helvetica"/>
          <w:color w:val="000000" w:themeColor="text1"/>
        </w:rPr>
        <w:t>i</w:t>
      </w:r>
      <w:r w:rsidR="006D6C1F" w:rsidRPr="001C23AC">
        <w:rPr>
          <w:rFonts w:ascii="Helvetica" w:hAnsi="Helvetica" w:cs="Helvetica"/>
          <w:color w:val="000000" w:themeColor="text1"/>
        </w:rPr>
        <w:t xml:space="preserve"> per l’applicazione</w:t>
      </w:r>
      <w:r w:rsidR="00CC54E3" w:rsidRPr="001C23AC">
        <w:rPr>
          <w:rFonts w:ascii="Helvetica" w:hAnsi="Helvetica" w:cs="Helvetica"/>
          <w:color w:val="000000" w:themeColor="text1"/>
        </w:rPr>
        <w:t>.</w:t>
      </w:r>
      <w:r w:rsidR="006964EF" w:rsidRPr="001C23AC">
        <w:rPr>
          <w:rFonts w:ascii="Helvetica" w:hAnsi="Helvetica" w:cs="Helvetica"/>
          <w:color w:val="000000" w:themeColor="text1"/>
        </w:rPr>
        <w:t xml:space="preserve"> </w:t>
      </w:r>
      <w:r w:rsidR="00CC54E3" w:rsidRPr="001C23AC">
        <w:rPr>
          <w:rFonts w:ascii="Helvetica" w:hAnsi="Helvetica" w:cs="Helvetica"/>
          <w:color w:val="000000" w:themeColor="text1"/>
        </w:rPr>
        <w:t xml:space="preserve">Sono tecnologie studiate per </w:t>
      </w:r>
      <w:r w:rsidR="00B67A83" w:rsidRPr="001C23AC">
        <w:rPr>
          <w:rFonts w:ascii="Helvetica" w:hAnsi="Helvetica" w:cs="Helvetica"/>
          <w:color w:val="000000" w:themeColor="text1"/>
        </w:rPr>
        <w:t xml:space="preserve">avere maggior produttività e maggiore resistenza, </w:t>
      </w:r>
      <w:r w:rsidR="00D90F45" w:rsidRPr="001C23AC">
        <w:rPr>
          <w:rFonts w:ascii="Helvetica" w:hAnsi="Helvetica" w:cs="Helvetica"/>
          <w:color w:val="000000" w:themeColor="text1"/>
        </w:rPr>
        <w:t xml:space="preserve">e </w:t>
      </w:r>
      <w:r w:rsidR="0014130F" w:rsidRPr="001C23AC">
        <w:rPr>
          <w:rFonts w:ascii="Helvetica" w:hAnsi="Helvetica" w:cs="Helvetica"/>
          <w:color w:val="000000" w:themeColor="text1"/>
        </w:rPr>
        <w:t xml:space="preserve">sono </w:t>
      </w:r>
      <w:r w:rsidR="00D90F45" w:rsidRPr="001C23AC">
        <w:rPr>
          <w:rFonts w:ascii="Helvetica" w:hAnsi="Helvetica" w:cs="Helvetica"/>
          <w:color w:val="000000" w:themeColor="text1"/>
        </w:rPr>
        <w:t>alla base dei moduli della serie FX</w:t>
      </w:r>
      <w:r w:rsidR="0014130F" w:rsidRPr="001C23AC">
        <w:rPr>
          <w:rFonts w:ascii="Helvetica" w:hAnsi="Helvetica" w:cs="Helvetica"/>
          <w:color w:val="000000" w:themeColor="text1"/>
        </w:rPr>
        <w:t>,</w:t>
      </w:r>
      <w:r w:rsidR="00D90F45" w:rsidRPr="001C23AC">
        <w:rPr>
          <w:rFonts w:ascii="Helvetica" w:hAnsi="Helvetica" w:cs="Helvetica"/>
          <w:color w:val="000000" w:themeColor="text1"/>
        </w:rPr>
        <w:t xml:space="preserve"> lanciati sul </w:t>
      </w:r>
      <w:r w:rsidR="00587976" w:rsidRPr="001C23AC">
        <w:rPr>
          <w:rFonts w:ascii="Helvetica" w:hAnsi="Helvetica" w:cs="Helvetica"/>
          <w:color w:val="000000" w:themeColor="text1"/>
        </w:rPr>
        <w:t>mercato della nautica in febbraio</w:t>
      </w:r>
      <w:r w:rsidR="0014130F" w:rsidRPr="001C23AC">
        <w:rPr>
          <w:rFonts w:ascii="Helvetica" w:hAnsi="Helvetica" w:cs="Helvetica"/>
          <w:color w:val="000000" w:themeColor="text1"/>
        </w:rPr>
        <w:t>,</w:t>
      </w:r>
      <w:r w:rsidR="00587976" w:rsidRPr="001C23AC">
        <w:rPr>
          <w:rFonts w:ascii="Helvetica" w:hAnsi="Helvetica" w:cs="Helvetica"/>
          <w:color w:val="000000" w:themeColor="text1"/>
        </w:rPr>
        <w:t xml:space="preserve"> e dei quali ne sono già stati venduti </w:t>
      </w:r>
      <w:r w:rsidR="006D6C1F" w:rsidRPr="001C23AC">
        <w:rPr>
          <w:rFonts w:ascii="Helvetica" w:hAnsi="Helvetica" w:cs="Helvetica"/>
          <w:color w:val="000000" w:themeColor="text1"/>
        </w:rPr>
        <w:t xml:space="preserve">oltre </w:t>
      </w:r>
      <w:r w:rsidR="00587976" w:rsidRPr="001C23AC">
        <w:rPr>
          <w:rFonts w:ascii="Helvetica" w:hAnsi="Helvetica" w:cs="Helvetica"/>
          <w:color w:val="000000" w:themeColor="text1"/>
        </w:rPr>
        <w:t xml:space="preserve">2.000. </w:t>
      </w:r>
      <w:r w:rsidR="00FC5D22" w:rsidRPr="001C23AC">
        <w:rPr>
          <w:rFonts w:ascii="Helvetica" w:hAnsi="Helvetica" w:cs="Helvetica"/>
          <w:color w:val="000000" w:themeColor="text1"/>
        </w:rPr>
        <w:t xml:space="preserve"> </w:t>
      </w:r>
      <w:r w:rsidR="006B7DE8" w:rsidRPr="001C23AC">
        <w:rPr>
          <w:rFonts w:ascii="Helvetica" w:hAnsi="Helvetica" w:cs="Helvetica"/>
          <w:color w:val="000000" w:themeColor="text1"/>
        </w:rPr>
        <w:t>Con uno spessore di soli 2 mm, un coefficiente di temperatura di -0,32%, quindi con una perdita di potenza minimo anche a temperature molto elevate</w:t>
      </w:r>
      <w:r w:rsidR="00EC6EB7" w:rsidRPr="001C23AC">
        <w:rPr>
          <w:rFonts w:ascii="Helvetica" w:hAnsi="Helvetica" w:cs="Helvetica"/>
          <w:color w:val="000000" w:themeColor="text1"/>
        </w:rPr>
        <w:t>,</w:t>
      </w:r>
      <w:r w:rsidR="006B7DE8" w:rsidRPr="001C23AC">
        <w:rPr>
          <w:rFonts w:ascii="Helvetica" w:hAnsi="Helvetica" w:cs="Helvetica"/>
          <w:color w:val="000000" w:themeColor="text1"/>
        </w:rPr>
        <w:t xml:space="preserve"> questi pannelli hanno un’efficienza media del 20%</w:t>
      </w:r>
      <w:r w:rsidR="006D6C1F" w:rsidRPr="001C23AC">
        <w:rPr>
          <w:rFonts w:ascii="Helvetica" w:hAnsi="Helvetica" w:cs="Helvetica"/>
          <w:color w:val="000000" w:themeColor="text1"/>
        </w:rPr>
        <w:t xml:space="preserve"> con un</w:t>
      </w:r>
      <w:r w:rsidR="001C23AC" w:rsidRPr="001C23AC">
        <w:rPr>
          <w:rFonts w:ascii="Helvetica" w:hAnsi="Helvetica" w:cs="Helvetica"/>
          <w:color w:val="000000" w:themeColor="text1"/>
        </w:rPr>
        <w:t>’</w:t>
      </w:r>
      <w:r w:rsidR="006D6C1F" w:rsidRPr="001C23AC">
        <w:rPr>
          <w:rFonts w:ascii="Helvetica" w:hAnsi="Helvetica" w:cs="Helvetica"/>
          <w:color w:val="000000" w:themeColor="text1"/>
        </w:rPr>
        <w:t>efficienza della cella del 23.3% media</w:t>
      </w:r>
      <w:r w:rsidR="007E3623" w:rsidRPr="001C23AC">
        <w:rPr>
          <w:rFonts w:ascii="Helvetica" w:hAnsi="Helvetica" w:cs="Helvetica"/>
          <w:color w:val="000000" w:themeColor="text1"/>
        </w:rPr>
        <w:t>.</w:t>
      </w:r>
    </w:p>
    <w:p w14:paraId="241BF04C" w14:textId="4BA9D170" w:rsidR="007E3623" w:rsidRDefault="007E3623" w:rsidP="005F4FF2">
      <w:pPr>
        <w:pStyle w:val="Standard"/>
        <w:spacing w:line="240" w:lineRule="auto"/>
        <w:jc w:val="both"/>
        <w:rPr>
          <w:rFonts w:ascii="Helvetica" w:hAnsi="Helvetica" w:cs="Helvetica"/>
        </w:rPr>
      </w:pPr>
      <w:r w:rsidRPr="005F4FF2">
        <w:rPr>
          <w:rFonts w:ascii="Helvetica" w:hAnsi="Helvetica" w:cs="Helvetica"/>
        </w:rPr>
        <w:t>“</w:t>
      </w:r>
      <w:r w:rsidR="005F4FF2">
        <w:rPr>
          <w:rFonts w:ascii="Helvetica" w:hAnsi="Helvetica" w:cs="Helvetica"/>
        </w:rPr>
        <w:t>In linea con il nostro motto - g</w:t>
      </w:r>
      <w:r w:rsidRPr="005F4FF2">
        <w:rPr>
          <w:rFonts w:ascii="Helvetica" w:hAnsi="Helvetica" w:cs="Helvetica"/>
        </w:rPr>
        <w:t>randi innovazioni si</w:t>
      </w:r>
      <w:r w:rsidRPr="005F4FF2">
        <w:rPr>
          <w:rFonts w:ascii="Helvetica" w:hAnsi="Helvetica" w:cs="Helvetica"/>
          <w:b/>
          <w:bCs/>
        </w:rPr>
        <w:t xml:space="preserve"> </w:t>
      </w:r>
      <w:r w:rsidRPr="005F4FF2">
        <w:rPr>
          <w:rFonts w:ascii="Helvetica" w:hAnsi="Helvetica" w:cs="Helvetica"/>
        </w:rPr>
        <w:t>verificano quando le persone non hanno timore di fare qualcosa di diverso dal solito</w:t>
      </w:r>
      <w:r w:rsidR="005F4FF2">
        <w:rPr>
          <w:rFonts w:ascii="Helvetica" w:hAnsi="Helvetica" w:cs="Helvetica"/>
        </w:rPr>
        <w:t xml:space="preserve"> -, abbiamo investito e continuiamo a farlo per ottenere il meglio dalla tecnologia fotovoltaica</w:t>
      </w:r>
      <w:r w:rsidR="00427A83">
        <w:rPr>
          <w:rFonts w:ascii="Helvetica" w:hAnsi="Helvetica" w:cs="Helvetica"/>
        </w:rPr>
        <w:t>, cercando il miglior equilibrio fra produttività</w:t>
      </w:r>
      <w:r w:rsidR="0014130F">
        <w:rPr>
          <w:rFonts w:ascii="Helvetica" w:hAnsi="Helvetica" w:cs="Helvetica"/>
        </w:rPr>
        <w:t>, affidabilità</w:t>
      </w:r>
      <w:r w:rsidR="00D11F58">
        <w:rPr>
          <w:rFonts w:ascii="Helvetica" w:hAnsi="Helvetica" w:cs="Helvetica"/>
        </w:rPr>
        <w:t xml:space="preserve"> e resistenza.”, </w:t>
      </w:r>
      <w:r w:rsidR="00473BCA">
        <w:rPr>
          <w:rFonts w:ascii="Helvetica" w:hAnsi="Helvetica" w:cs="Helvetica"/>
        </w:rPr>
        <w:t xml:space="preserve">afferma Davide Zanatta, </w:t>
      </w:r>
      <w:r w:rsidR="00473BCA">
        <w:rPr>
          <w:rFonts w:ascii="Helvetica" w:hAnsi="Helvetica" w:cs="Helvetica"/>
          <w:kern w:val="0"/>
        </w:rPr>
        <w:t xml:space="preserve">fondatore e CEO di Fly </w:t>
      </w:r>
      <w:proofErr w:type="spellStart"/>
      <w:r w:rsidR="00473BCA">
        <w:rPr>
          <w:rFonts w:ascii="Helvetica" w:hAnsi="Helvetica" w:cs="Helvetica"/>
          <w:kern w:val="0"/>
        </w:rPr>
        <w:t>Solartech</w:t>
      </w:r>
      <w:proofErr w:type="spellEnd"/>
      <w:r w:rsidR="00473BCA">
        <w:rPr>
          <w:rFonts w:ascii="Helvetica" w:hAnsi="Helvetica" w:cs="Helvetica"/>
          <w:kern w:val="0"/>
        </w:rPr>
        <w:t xml:space="preserve"> Solutions</w:t>
      </w:r>
      <w:r w:rsidR="00473BCA">
        <w:rPr>
          <w:rFonts w:ascii="Helvetica" w:hAnsi="Helvetica" w:cs="Helvetica"/>
        </w:rPr>
        <w:t xml:space="preserve">. </w:t>
      </w:r>
      <w:r w:rsidR="00473BCA" w:rsidRPr="00B008B3">
        <w:rPr>
          <w:rFonts w:ascii="Helvetica" w:hAnsi="Helvetica" w:cs="Helvetica"/>
        </w:rPr>
        <w:t>“</w:t>
      </w:r>
      <w:r w:rsidR="0014130F" w:rsidRPr="00B008B3">
        <w:rPr>
          <w:rFonts w:ascii="Helvetica" w:hAnsi="Helvetica" w:cs="Helvetica"/>
        </w:rPr>
        <w:t>Questo è il mot</w:t>
      </w:r>
      <w:r w:rsidR="00D11F58" w:rsidRPr="00B008B3">
        <w:rPr>
          <w:rFonts w:ascii="Helvetica" w:hAnsi="Helvetica" w:cs="Helvetica"/>
        </w:rPr>
        <w:t xml:space="preserve">ivo per cui partecipiamo attivamente alla progettazione di impianti fotovoltaici </w:t>
      </w:r>
      <w:r w:rsidR="0085361E" w:rsidRPr="00B008B3">
        <w:rPr>
          <w:rFonts w:ascii="Helvetica" w:hAnsi="Helvetica" w:cs="Helvetica"/>
        </w:rPr>
        <w:t xml:space="preserve">per imbarcazioni </w:t>
      </w:r>
      <w:r w:rsidR="00D11F58" w:rsidRPr="00B008B3">
        <w:rPr>
          <w:rFonts w:ascii="Helvetica" w:hAnsi="Helvetica" w:cs="Helvetica"/>
          <w:i/>
          <w:iCs/>
        </w:rPr>
        <w:t>da competizione</w:t>
      </w:r>
      <w:r w:rsidR="00D11F58" w:rsidRPr="00B008B3">
        <w:rPr>
          <w:rFonts w:ascii="Helvetica" w:hAnsi="Helvetica" w:cs="Helvetica"/>
        </w:rPr>
        <w:t>, in particolare nel settore nautico, dove i pannelli sono sottoposti a condizioni estreme.</w:t>
      </w:r>
      <w:r w:rsidR="00D11F58">
        <w:rPr>
          <w:rFonts w:ascii="Helvetica" w:hAnsi="Helvetica" w:cs="Helvetica"/>
        </w:rPr>
        <w:t xml:space="preserve"> Stiamo terminando in questi giorni la messa a punto del nuovo impianto di </w:t>
      </w:r>
      <w:proofErr w:type="spellStart"/>
      <w:r w:rsidR="00D11F58">
        <w:rPr>
          <w:rFonts w:ascii="Helvetica" w:hAnsi="Helvetica" w:cs="Helvetica"/>
        </w:rPr>
        <w:t>Charal</w:t>
      </w:r>
      <w:proofErr w:type="spellEnd"/>
      <w:r w:rsidR="00D11F58">
        <w:rPr>
          <w:rFonts w:ascii="Helvetica" w:hAnsi="Helvetica" w:cs="Helvetica"/>
        </w:rPr>
        <w:t xml:space="preserve">, con il quale l’imbarcazione parteciperà alla Rolex Cap nel settembre di </w:t>
      </w:r>
      <w:r w:rsidR="008B3806">
        <w:rPr>
          <w:rFonts w:ascii="Helvetica" w:hAnsi="Helvetica" w:cs="Helvetica"/>
        </w:rPr>
        <w:t>quest’anno</w:t>
      </w:r>
      <w:r w:rsidR="008B3806" w:rsidRPr="005F4FF2">
        <w:rPr>
          <w:rFonts w:ascii="Helvetica" w:hAnsi="Helvetica" w:cs="Helvetica"/>
        </w:rPr>
        <w:t xml:space="preserve"> “</w:t>
      </w:r>
      <w:r w:rsidR="00D11F58">
        <w:rPr>
          <w:rFonts w:ascii="Helvetica" w:hAnsi="Helvetica" w:cs="Helvetica"/>
        </w:rPr>
        <w:t>.</w:t>
      </w:r>
    </w:p>
    <w:p w14:paraId="727FB635" w14:textId="7E447384" w:rsidR="00D11F58" w:rsidRPr="005F4FF2" w:rsidRDefault="00AC34B3" w:rsidP="005F4FF2">
      <w:pPr>
        <w:pStyle w:val="Standard"/>
        <w:spacing w:line="240" w:lineRule="auto"/>
        <w:jc w:val="both"/>
        <w:rPr>
          <w:rFonts w:ascii="Helvetica" w:hAnsi="Helvetica" w:cs="Helvetica"/>
        </w:rPr>
      </w:pPr>
      <w:r>
        <w:rPr>
          <w:rFonts w:ascii="Helvetica" w:hAnsi="Helvetica" w:cs="Helvetica"/>
        </w:rPr>
        <w:t xml:space="preserve">Il nuovo impianto è </w:t>
      </w:r>
      <w:r w:rsidR="00473BCA">
        <w:rPr>
          <w:rFonts w:ascii="Helvetica" w:hAnsi="Helvetica" w:cs="Helvetica"/>
        </w:rPr>
        <w:t xml:space="preserve">stato </w:t>
      </w:r>
      <w:r>
        <w:rPr>
          <w:rFonts w:ascii="Helvetica" w:hAnsi="Helvetica" w:cs="Helvetica"/>
        </w:rPr>
        <w:t xml:space="preserve">studiato per ridurre lo stress meccanico a cui sono sottoposti i moduli. Con questo obiettivo è stata messa a punto una modifica architetturale per ridurre i fori </w:t>
      </w:r>
      <w:r w:rsidR="00EC76D6">
        <w:rPr>
          <w:rFonts w:ascii="Helvetica" w:hAnsi="Helvetica" w:cs="Helvetica"/>
        </w:rPr>
        <w:t xml:space="preserve">sulla coperta (superficie che ricopre lo scafo superiormente e che forma il piano di calpestio) </w:t>
      </w:r>
      <w:r>
        <w:rPr>
          <w:rFonts w:ascii="Helvetica" w:hAnsi="Helvetica" w:cs="Helvetica"/>
        </w:rPr>
        <w:t xml:space="preserve">per il passaggio dei cavi. </w:t>
      </w:r>
      <w:r w:rsidR="00EC76D6">
        <w:rPr>
          <w:rFonts w:ascii="Helvetica" w:hAnsi="Helvetica" w:cs="Helvetica"/>
        </w:rPr>
        <w:t>Anziché d</w:t>
      </w:r>
      <w:r w:rsidRPr="00C371F1">
        <w:rPr>
          <w:rFonts w:ascii="Helvetica" w:hAnsi="Helvetica" w:cs="Helvetica"/>
        </w:rPr>
        <w:t>iciotto moduli flessibili e calpestabili, costruiti “su misura” per seguire la forma della barca</w:t>
      </w:r>
      <w:r w:rsidR="00EC76D6">
        <w:rPr>
          <w:rFonts w:ascii="Helvetica" w:hAnsi="Helvetica" w:cs="Helvetica"/>
        </w:rPr>
        <w:t xml:space="preserve">, sono stati </w:t>
      </w:r>
      <w:r w:rsidR="00A22DD9">
        <w:rPr>
          <w:rFonts w:ascii="Helvetica" w:hAnsi="Helvetica" w:cs="Helvetica"/>
        </w:rPr>
        <w:t xml:space="preserve">infatti </w:t>
      </w:r>
      <w:r w:rsidR="00EC76D6">
        <w:rPr>
          <w:rFonts w:ascii="Helvetica" w:hAnsi="Helvetica" w:cs="Helvetica"/>
        </w:rPr>
        <w:t>ingegnerizzate in laboratorio tre diverse sezioni di impianto, con diodi interni che dividono i diversi pannelli</w:t>
      </w:r>
      <w:r w:rsidR="00C746D1">
        <w:rPr>
          <w:rFonts w:ascii="Helvetica" w:hAnsi="Helvetica" w:cs="Helvetica"/>
        </w:rPr>
        <w:t xml:space="preserve"> fra loro. In questo modo i fori in coperta sono solamente sei, riducendo notevolmente le sollecitazioni meccaniche a cui è sottoposto l’impianto e, di conseguenza, i rischi di rottura. </w:t>
      </w:r>
    </w:p>
    <w:p w14:paraId="41B31668" w14:textId="77777777" w:rsidR="004F243D" w:rsidRDefault="004F243D" w:rsidP="00473BCA">
      <w:pPr>
        <w:pStyle w:val="Standard"/>
        <w:shd w:val="clear" w:color="auto" w:fill="FFFFFF"/>
        <w:spacing w:after="0" w:line="240" w:lineRule="auto"/>
        <w:jc w:val="both"/>
        <w:rPr>
          <w:rFonts w:ascii="Helvetica" w:hAnsi="Helvetica" w:cs="Helvetica"/>
        </w:rPr>
      </w:pPr>
      <w:bookmarkStart w:id="0" w:name="_Hlk59186313"/>
    </w:p>
    <w:p w14:paraId="6112BDDC" w14:textId="5A600357" w:rsidR="004F243D" w:rsidRDefault="004F243D" w:rsidP="00473BCA">
      <w:pPr>
        <w:pStyle w:val="Standard"/>
        <w:shd w:val="clear" w:color="auto" w:fill="FFFFFF"/>
        <w:spacing w:after="0" w:line="240" w:lineRule="auto"/>
        <w:jc w:val="both"/>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t>./..</w:t>
      </w:r>
    </w:p>
    <w:p w14:paraId="589B766F" w14:textId="77777777" w:rsidR="004F243D" w:rsidRDefault="004F243D" w:rsidP="00473BCA">
      <w:pPr>
        <w:pStyle w:val="Standard"/>
        <w:shd w:val="clear" w:color="auto" w:fill="FFFFFF"/>
        <w:spacing w:after="0" w:line="240" w:lineRule="auto"/>
        <w:jc w:val="both"/>
        <w:rPr>
          <w:rFonts w:ascii="Helvetica" w:hAnsi="Helvetica" w:cs="Helvetica"/>
        </w:rPr>
      </w:pPr>
    </w:p>
    <w:p w14:paraId="3705B2F1" w14:textId="77777777" w:rsidR="004F243D" w:rsidRDefault="004F243D" w:rsidP="00473BCA">
      <w:pPr>
        <w:pStyle w:val="Standard"/>
        <w:shd w:val="clear" w:color="auto" w:fill="FFFFFF"/>
        <w:spacing w:after="0" w:line="240" w:lineRule="auto"/>
        <w:jc w:val="both"/>
        <w:rPr>
          <w:rFonts w:ascii="Helvetica" w:hAnsi="Helvetica" w:cs="Helvetica"/>
        </w:rPr>
      </w:pPr>
    </w:p>
    <w:p w14:paraId="72871822" w14:textId="77777777" w:rsidR="004F243D" w:rsidRDefault="004F243D" w:rsidP="00473BCA">
      <w:pPr>
        <w:pStyle w:val="Standard"/>
        <w:shd w:val="clear" w:color="auto" w:fill="FFFFFF"/>
        <w:spacing w:after="0" w:line="240" w:lineRule="auto"/>
        <w:jc w:val="both"/>
        <w:rPr>
          <w:rFonts w:ascii="Helvetica" w:hAnsi="Helvetica" w:cs="Helvetica"/>
        </w:rPr>
      </w:pPr>
    </w:p>
    <w:p w14:paraId="2E120BBC" w14:textId="77777777" w:rsidR="004F243D" w:rsidRDefault="004F243D" w:rsidP="00473BCA">
      <w:pPr>
        <w:pStyle w:val="Standard"/>
        <w:shd w:val="clear" w:color="auto" w:fill="FFFFFF"/>
        <w:spacing w:after="0" w:line="240" w:lineRule="auto"/>
        <w:jc w:val="both"/>
        <w:rPr>
          <w:rFonts w:ascii="Helvetica" w:hAnsi="Helvetica" w:cs="Helvetica"/>
        </w:rPr>
      </w:pPr>
    </w:p>
    <w:p w14:paraId="41AE5254" w14:textId="306D053C" w:rsidR="004F243D" w:rsidRDefault="004F243D" w:rsidP="00473BCA">
      <w:pPr>
        <w:pStyle w:val="Standard"/>
        <w:shd w:val="clear" w:color="auto" w:fill="FFFFFF"/>
        <w:spacing w:after="0" w:line="240" w:lineRule="auto"/>
        <w:jc w:val="both"/>
        <w:rPr>
          <w:rFonts w:ascii="Helvetica" w:hAnsi="Helvetica" w:cs="Helvetica"/>
        </w:rPr>
      </w:pPr>
    </w:p>
    <w:p w14:paraId="616EA676" w14:textId="32C8C0D2" w:rsidR="004F243D" w:rsidRDefault="004F243D" w:rsidP="00473BCA">
      <w:pPr>
        <w:pStyle w:val="Standard"/>
        <w:shd w:val="clear" w:color="auto" w:fill="FFFFFF"/>
        <w:spacing w:after="0" w:line="240" w:lineRule="auto"/>
        <w:jc w:val="both"/>
        <w:rPr>
          <w:rFonts w:ascii="Helvetica" w:hAnsi="Helvetica" w:cs="Helvetica"/>
        </w:rPr>
      </w:pP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r>
      <w:r>
        <w:rPr>
          <w:rFonts w:ascii="Helvetica" w:hAnsi="Helvetica" w:cs="Helvetica"/>
        </w:rPr>
        <w:tab/>
        <w:t>../..</w:t>
      </w:r>
    </w:p>
    <w:p w14:paraId="2CB9A2B9" w14:textId="77777777" w:rsidR="004F243D" w:rsidRDefault="004F243D" w:rsidP="00473BCA">
      <w:pPr>
        <w:pStyle w:val="Standard"/>
        <w:shd w:val="clear" w:color="auto" w:fill="FFFFFF"/>
        <w:spacing w:after="0" w:line="240" w:lineRule="auto"/>
        <w:jc w:val="both"/>
        <w:rPr>
          <w:rFonts w:ascii="Helvetica" w:hAnsi="Helvetica" w:cs="Helvetica"/>
        </w:rPr>
      </w:pPr>
    </w:p>
    <w:bookmarkEnd w:id="0"/>
    <w:p w14:paraId="0949A36F" w14:textId="68937C3C" w:rsidR="00B64769" w:rsidRPr="00B008B3" w:rsidRDefault="00B64769" w:rsidP="00B64769">
      <w:pPr>
        <w:pStyle w:val="Standard"/>
        <w:jc w:val="both"/>
        <w:rPr>
          <w:rFonts w:ascii="Helvetica" w:hAnsi="Helvetica" w:cs="Helvetica"/>
        </w:rPr>
      </w:pPr>
      <w:r>
        <w:rPr>
          <w:rFonts w:ascii="Helvetica" w:hAnsi="Helvetica" w:cs="Helvetica"/>
        </w:rPr>
        <w:t xml:space="preserve">La </w:t>
      </w:r>
      <w:r w:rsidRPr="00B008B3">
        <w:rPr>
          <w:rFonts w:ascii="Helvetica" w:hAnsi="Helvetica" w:cs="Helvetica"/>
        </w:rPr>
        <w:t xml:space="preserve">tecnologia “7 </w:t>
      </w:r>
      <w:proofErr w:type="spellStart"/>
      <w:r w:rsidRPr="00B008B3">
        <w:rPr>
          <w:rFonts w:ascii="Helvetica" w:hAnsi="Helvetica" w:cs="Helvetica"/>
        </w:rPr>
        <w:t>layers</w:t>
      </w:r>
      <w:proofErr w:type="spellEnd"/>
      <w:r w:rsidRPr="00B008B3">
        <w:rPr>
          <w:rFonts w:ascii="Helvetica" w:hAnsi="Helvetica" w:cs="Helvetica"/>
        </w:rPr>
        <w:t xml:space="preserve">”, </w:t>
      </w:r>
      <w:r w:rsidR="0085361E" w:rsidRPr="00B008B3">
        <w:rPr>
          <w:rFonts w:ascii="Helvetica" w:hAnsi="Helvetica" w:cs="Helvetica"/>
        </w:rPr>
        <w:t xml:space="preserve">citata </w:t>
      </w:r>
      <w:r w:rsidRPr="00B008B3">
        <w:rPr>
          <w:rFonts w:ascii="Helvetica" w:hAnsi="Helvetica" w:cs="Helvetica"/>
        </w:rPr>
        <w:t>all’inizio, definisce un processo di lavorazione particolare che permette al modulo, dopo essere stato sagomato per assumere la forma desiderata, di avere la stessa rigidità di un modulo di vetro. Questo avviene nell’ultima fase di lavorazione del processo produttivo, durante il quale i moduli sono assemblati e personalizzati in base al raggio di curvatura, alla potenza, alla dimensione e al colore richiesti.</w:t>
      </w:r>
    </w:p>
    <w:p w14:paraId="2396D271" w14:textId="2089FE2E" w:rsidR="00B64769" w:rsidRPr="00B008B3" w:rsidRDefault="00B64769" w:rsidP="00B64769">
      <w:pPr>
        <w:pStyle w:val="Standard"/>
        <w:jc w:val="both"/>
        <w:rPr>
          <w:rFonts w:ascii="Helvetica" w:hAnsi="Helvetica" w:cs="Helvetica"/>
        </w:rPr>
      </w:pPr>
      <w:r w:rsidRPr="00B008B3">
        <w:rPr>
          <w:rFonts w:ascii="Helvetica" w:hAnsi="Helvetica" w:cs="Helvetica"/>
        </w:rPr>
        <w:t xml:space="preserve">Questa tecnologia </w:t>
      </w:r>
      <w:r w:rsidR="00B008B3" w:rsidRPr="00B008B3">
        <w:rPr>
          <w:rFonts w:ascii="Helvetica" w:hAnsi="Helvetica" w:cs="Helvetica"/>
        </w:rPr>
        <w:t xml:space="preserve">li </w:t>
      </w:r>
      <w:r w:rsidRPr="00B008B3">
        <w:rPr>
          <w:rFonts w:ascii="Helvetica" w:hAnsi="Helvetica" w:cs="Helvetica"/>
        </w:rPr>
        <w:t xml:space="preserve">rende particolarmente idonei </w:t>
      </w:r>
      <w:r w:rsidR="00B008B3" w:rsidRPr="00B008B3">
        <w:rPr>
          <w:rFonts w:ascii="Helvetica" w:hAnsi="Helvetica" w:cs="Helvetica"/>
        </w:rPr>
        <w:t xml:space="preserve">per </w:t>
      </w:r>
      <w:r w:rsidRPr="00B008B3">
        <w:rPr>
          <w:rFonts w:ascii="Helvetica" w:hAnsi="Helvetica" w:cs="Helvetica"/>
        </w:rPr>
        <w:t>integra</w:t>
      </w:r>
      <w:r w:rsidR="00B008B3" w:rsidRPr="00B008B3">
        <w:rPr>
          <w:rFonts w:ascii="Helvetica" w:hAnsi="Helvetica" w:cs="Helvetica"/>
        </w:rPr>
        <w:t>zione</w:t>
      </w:r>
      <w:r w:rsidRPr="00B008B3">
        <w:rPr>
          <w:rFonts w:ascii="Helvetica" w:hAnsi="Helvetica" w:cs="Helvetica"/>
        </w:rPr>
        <w:t xml:space="preserve"> architettoni</w:t>
      </w:r>
      <w:r w:rsidR="00B008B3" w:rsidRPr="00B008B3">
        <w:rPr>
          <w:rFonts w:ascii="Helvetica" w:hAnsi="Helvetica" w:cs="Helvetica"/>
        </w:rPr>
        <w:t xml:space="preserve">che e per utilizzo nelle </w:t>
      </w:r>
      <w:r w:rsidRPr="00B008B3">
        <w:rPr>
          <w:rFonts w:ascii="Helvetica" w:hAnsi="Helvetica" w:cs="Helvetica"/>
        </w:rPr>
        <w:t xml:space="preserve">smart cities, oltre </w:t>
      </w:r>
      <w:r w:rsidR="00B008B3" w:rsidRPr="00B008B3">
        <w:rPr>
          <w:rFonts w:ascii="Helvetica" w:hAnsi="Helvetica" w:cs="Helvetica"/>
        </w:rPr>
        <w:t>che nei settori della</w:t>
      </w:r>
      <w:r w:rsidRPr="00B008B3">
        <w:rPr>
          <w:rFonts w:ascii="Helvetica" w:hAnsi="Helvetica" w:cs="Helvetica"/>
        </w:rPr>
        <w:t xml:space="preserve"> nautica e alla </w:t>
      </w:r>
      <w:proofErr w:type="spellStart"/>
      <w:r w:rsidRPr="00B008B3">
        <w:rPr>
          <w:rFonts w:ascii="Helvetica" w:hAnsi="Helvetica" w:cs="Helvetica"/>
        </w:rPr>
        <w:t>camperistica</w:t>
      </w:r>
      <w:proofErr w:type="spellEnd"/>
      <w:r w:rsidRPr="00B008B3">
        <w:rPr>
          <w:rFonts w:ascii="Helvetica" w:hAnsi="Helvetica" w:cs="Helvetica"/>
        </w:rPr>
        <w:t xml:space="preserve">. Fly </w:t>
      </w:r>
      <w:proofErr w:type="spellStart"/>
      <w:r w:rsidRPr="00B008B3">
        <w:rPr>
          <w:rFonts w:ascii="Helvetica" w:hAnsi="Helvetica" w:cs="Helvetica"/>
        </w:rPr>
        <w:t>Solartech</w:t>
      </w:r>
      <w:proofErr w:type="spellEnd"/>
      <w:r w:rsidRPr="00B008B3">
        <w:rPr>
          <w:rFonts w:ascii="Helvetica" w:hAnsi="Helvetica" w:cs="Helvetica"/>
        </w:rPr>
        <w:t xml:space="preserve"> Solutions è infatti una delle realtà produttive pioniere in Italia nello studio di tecnologia fotovoltaica per applicazioni speciali. </w:t>
      </w:r>
    </w:p>
    <w:p w14:paraId="6EE8BB21" w14:textId="61633B28" w:rsidR="00B64769" w:rsidRPr="00B008B3" w:rsidRDefault="00B64769" w:rsidP="00B64769">
      <w:pPr>
        <w:pStyle w:val="Standard"/>
        <w:shd w:val="clear" w:color="auto" w:fill="FFFFFF"/>
        <w:spacing w:after="0" w:line="240" w:lineRule="auto"/>
        <w:jc w:val="both"/>
        <w:rPr>
          <w:rFonts w:ascii="Helvetica" w:hAnsi="Helvetica" w:cs="Helvetica"/>
        </w:rPr>
      </w:pPr>
      <w:r w:rsidRPr="00B008B3">
        <w:rPr>
          <w:rFonts w:ascii="Helvetica" w:hAnsi="Helvetica" w:cs="Helvetica"/>
        </w:rPr>
        <w:t>“Il nostro obiettivo è realizzare moduli ad elevate prestazioni e “su misura”. Stiamo lavorando a un progetto di smart city per la quale produciamo pannelli solari rigidi di forma cilindrica</w:t>
      </w:r>
      <w:r w:rsidR="00EF2188">
        <w:rPr>
          <w:rFonts w:ascii="Helvetica" w:hAnsi="Helvetica" w:cs="Helvetica"/>
        </w:rPr>
        <w:t xml:space="preserve"> </w:t>
      </w:r>
      <w:r w:rsidR="0085361E" w:rsidRPr="00B008B3">
        <w:rPr>
          <w:rFonts w:ascii="Helvetica" w:hAnsi="Helvetica" w:cs="Helvetica"/>
        </w:rPr>
        <w:t xml:space="preserve">che </w:t>
      </w:r>
      <w:r w:rsidRPr="00B008B3">
        <w:rPr>
          <w:rFonts w:ascii="Helvetica" w:hAnsi="Helvetica" w:cs="Helvetica"/>
        </w:rPr>
        <w:t>avvolgeranno i pali della luce</w:t>
      </w:r>
      <w:r w:rsidR="00EF2188">
        <w:rPr>
          <w:rFonts w:ascii="Helvetica" w:hAnsi="Helvetica" w:cs="Helvetica"/>
        </w:rPr>
        <w:t>”,</w:t>
      </w:r>
      <w:r w:rsidRPr="00B008B3">
        <w:rPr>
          <w:rFonts w:ascii="Helvetica" w:hAnsi="Helvetica" w:cs="Helvetica"/>
        </w:rPr>
        <w:t xml:space="preserve"> conclude Davide Zanatta.  </w:t>
      </w:r>
    </w:p>
    <w:p w14:paraId="3BDC4947" w14:textId="690F98DC" w:rsidR="00587976" w:rsidRPr="00B008B3" w:rsidRDefault="00587976" w:rsidP="00FC5D22">
      <w:pPr>
        <w:pStyle w:val="Standard"/>
        <w:spacing w:line="240" w:lineRule="auto"/>
        <w:jc w:val="both"/>
      </w:pPr>
    </w:p>
    <w:p w14:paraId="2A5D7B53" w14:textId="6425C2E5" w:rsidR="009A3F5A" w:rsidRPr="009D7A36" w:rsidRDefault="009A3F5A">
      <w:pPr>
        <w:pStyle w:val="Standard"/>
        <w:jc w:val="both"/>
        <w:rPr>
          <w:rFonts w:ascii="Helvetica" w:hAnsi="Helvetica" w:cs="Helvetica"/>
        </w:rPr>
      </w:pPr>
    </w:p>
    <w:p w14:paraId="17B2B73E" w14:textId="77777777" w:rsidR="0073130F" w:rsidRPr="009D7A36" w:rsidRDefault="0073130F">
      <w:pPr>
        <w:pStyle w:val="Standard"/>
        <w:jc w:val="both"/>
        <w:rPr>
          <w:rFonts w:ascii="Helvetica" w:hAnsi="Helvetica" w:cs="Helvetica"/>
        </w:rPr>
      </w:pPr>
    </w:p>
    <w:p w14:paraId="439C46B1" w14:textId="71F6356C" w:rsidR="009A3F5A" w:rsidRPr="0073130F" w:rsidRDefault="004E54F2">
      <w:pPr>
        <w:pStyle w:val="Standard"/>
        <w:rPr>
          <w:b/>
          <w:bCs/>
          <w:color w:val="002060"/>
        </w:rPr>
      </w:pPr>
      <w:hyperlink r:id="rId7" w:history="1">
        <w:r w:rsidR="00527A65" w:rsidRPr="0073130F">
          <w:rPr>
            <w:rFonts w:ascii="Helvetica" w:hAnsi="Helvetica" w:cs="Helvetica"/>
            <w:b/>
            <w:bCs/>
            <w:color w:val="002060"/>
          </w:rPr>
          <w:t>www.flysolartechsolutions.com</w:t>
        </w:r>
      </w:hyperlink>
    </w:p>
    <w:p w14:paraId="5D50C54C" w14:textId="4ABD8B96" w:rsidR="009A3F5A" w:rsidRDefault="00527A65">
      <w:pPr>
        <w:pStyle w:val="Standard"/>
        <w:shd w:val="clear" w:color="auto" w:fill="FFFFFF"/>
        <w:spacing w:after="0" w:line="240" w:lineRule="auto"/>
        <w:jc w:val="both"/>
      </w:pPr>
      <w:r w:rsidRPr="00604984">
        <w:rPr>
          <w:rFonts w:ascii="Helvetica" w:hAnsi="Helvetica" w:cs="Helvetica"/>
          <w:b/>
          <w:bCs/>
          <w:color w:val="595959"/>
        </w:rPr>
        <w:t xml:space="preserve">Fly </w:t>
      </w:r>
      <w:proofErr w:type="spellStart"/>
      <w:r w:rsidRPr="00604984">
        <w:rPr>
          <w:rFonts w:ascii="Helvetica" w:hAnsi="Helvetica" w:cs="Helvetica"/>
          <w:b/>
          <w:bCs/>
          <w:color w:val="595959"/>
        </w:rPr>
        <w:t>Solartech</w:t>
      </w:r>
      <w:proofErr w:type="spellEnd"/>
      <w:r w:rsidRPr="00604984">
        <w:rPr>
          <w:rFonts w:ascii="Helvetica" w:hAnsi="Helvetica" w:cs="Helvetica"/>
          <w:b/>
          <w:bCs/>
          <w:color w:val="595959"/>
        </w:rPr>
        <w:t xml:space="preserve"> Solutions</w:t>
      </w:r>
      <w:r w:rsidRPr="00604984">
        <w:rPr>
          <w:rFonts w:ascii="Helvetica" w:hAnsi="Helvetica" w:cs="Helvetica"/>
          <w:color w:val="595959"/>
        </w:rPr>
        <w:t xml:space="preserve"> </w:t>
      </w:r>
      <w:r w:rsidRPr="00604984">
        <w:rPr>
          <w:rFonts w:ascii="Helvetica" w:hAnsi="Helvetica" w:cs="Helvetica"/>
        </w:rPr>
        <w:t xml:space="preserve">è una </w:t>
      </w:r>
      <w:r>
        <w:rPr>
          <w:rFonts w:ascii="Helvetica" w:hAnsi="Helvetica" w:cs="Helvetica"/>
        </w:rPr>
        <w:t>delle realtà produttive pioniere</w:t>
      </w:r>
      <w:r w:rsidRPr="00604984">
        <w:rPr>
          <w:rFonts w:ascii="Helvetica" w:hAnsi="Helvetica" w:cs="Helvetica"/>
        </w:rPr>
        <w:t xml:space="preserve"> in Italia </w:t>
      </w:r>
      <w:r>
        <w:rPr>
          <w:rFonts w:ascii="Helvetica" w:hAnsi="Helvetica" w:cs="Helvetica"/>
        </w:rPr>
        <w:t xml:space="preserve">nello studio di tecnologie per pannelli fotovoltaici flessibili e leggeri, integrabili in involucri edilizi ma anche </w:t>
      </w:r>
      <w:proofErr w:type="spellStart"/>
      <w:r>
        <w:rPr>
          <w:rFonts w:ascii="Helvetica" w:hAnsi="Helvetica" w:cs="Helvetica"/>
        </w:rPr>
        <w:t>nell’automotive</w:t>
      </w:r>
      <w:proofErr w:type="spellEnd"/>
      <w:r>
        <w:rPr>
          <w:rFonts w:ascii="Helvetica" w:hAnsi="Helvetica" w:cs="Helvetica"/>
        </w:rPr>
        <w:t xml:space="preserve">, nella nautica, nell’illuminazione pubblica o in applicazioni militari. Fondata nel 2013 ha dedicato i primi anni ad attività di </w:t>
      </w:r>
      <w:proofErr w:type="spellStart"/>
      <w:r>
        <w:rPr>
          <w:rFonts w:ascii="Helvetica" w:hAnsi="Helvetica" w:cs="Helvetica"/>
        </w:rPr>
        <w:t>Ricerca&amp;Sviluppo</w:t>
      </w:r>
      <w:proofErr w:type="spellEnd"/>
      <w:r>
        <w:rPr>
          <w:rFonts w:ascii="Helvetica" w:hAnsi="Helvetica" w:cs="Helvetica"/>
        </w:rPr>
        <w:t>, con una crescita annuale di fatturato</w:t>
      </w:r>
      <w:r w:rsidRPr="00604984">
        <w:rPr>
          <w:rFonts w:ascii="Helvetica" w:hAnsi="Helvetica" w:cs="Helvetica"/>
        </w:rPr>
        <w:t xml:space="preserve"> del 40%</w:t>
      </w:r>
      <w:r>
        <w:rPr>
          <w:rFonts w:ascii="Helvetica" w:hAnsi="Helvetica" w:cs="Helvetica"/>
        </w:rPr>
        <w:t>. Nel novembre 2020 è stato inaugurato il nuovo stabilimento semi-automatizzato a Tolmezzo, in provincia di Udine, dove è concentrata tutta la produzione.</w:t>
      </w:r>
    </w:p>
    <w:p w14:paraId="7EADDC02" w14:textId="77777777" w:rsidR="009A3F5A" w:rsidRDefault="009A3F5A">
      <w:pPr>
        <w:pStyle w:val="Standard"/>
      </w:pPr>
    </w:p>
    <w:sectPr w:rsidR="009A3F5A">
      <w:headerReference w:type="default" r:id="rId8"/>
      <w:footerReference w:type="default" r:id="rId9"/>
      <w:pgSz w:w="11906" w:h="16838"/>
      <w:pgMar w:top="1418" w:right="1133" w:bottom="567" w:left="1134" w:header="709" w:footer="22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70865F" w14:textId="77777777" w:rsidR="004E54F2" w:rsidRDefault="004E54F2">
      <w:pPr>
        <w:spacing w:after="0" w:line="240" w:lineRule="auto"/>
      </w:pPr>
      <w:r>
        <w:separator/>
      </w:r>
    </w:p>
  </w:endnote>
  <w:endnote w:type="continuationSeparator" w:id="0">
    <w:p w14:paraId="4579A27F" w14:textId="77777777" w:rsidR="004E54F2" w:rsidRDefault="004E5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FD6B0" w14:textId="77777777" w:rsidR="00BA5183" w:rsidRDefault="004E54F2">
    <w:pPr>
      <w:pStyle w:val="Pidipagina"/>
      <w:shd w:val="clear" w:color="auto" w:fill="002060"/>
      <w:jc w:val="right"/>
      <w:rPr>
        <w:rFonts w:ascii="Helvetica" w:hAnsi="Helvetica" w:cs="Helvetica"/>
        <w:i/>
        <w:iCs/>
        <w:color w:val="FFFFFF"/>
        <w:sz w:val="18"/>
        <w:szCs w:val="18"/>
      </w:rPr>
    </w:pPr>
  </w:p>
  <w:p w14:paraId="462BE678" w14:textId="77777777" w:rsidR="00BA5183" w:rsidRDefault="00527A65">
    <w:pPr>
      <w:pStyle w:val="Pidipagina"/>
      <w:shd w:val="clear" w:color="auto" w:fill="002060"/>
      <w:jc w:val="right"/>
    </w:pPr>
    <w:r>
      <w:rPr>
        <w:rFonts w:ascii="Helvetica" w:hAnsi="Helvetica" w:cs="Helvetica"/>
        <w:i/>
        <w:iCs/>
        <w:color w:val="FFFFFF"/>
        <w:sz w:val="18"/>
        <w:szCs w:val="18"/>
      </w:rPr>
      <w:t>Ufficio Stampa</w:t>
    </w:r>
    <w:r>
      <w:rPr>
        <w:rFonts w:ascii="Helvetica" w:hAnsi="Helvetica" w:cs="Helvetica"/>
        <w:color w:val="FFFFFF"/>
        <w:sz w:val="18"/>
        <w:szCs w:val="18"/>
      </w:rPr>
      <w:t xml:space="preserve"> Fly </w:t>
    </w:r>
    <w:proofErr w:type="gramStart"/>
    <w:r>
      <w:rPr>
        <w:rFonts w:ascii="Helvetica" w:hAnsi="Helvetica" w:cs="Helvetica"/>
        <w:color w:val="FFFFFF"/>
        <w:sz w:val="18"/>
        <w:szCs w:val="18"/>
      </w:rPr>
      <w:t>SOLARTECH</w:t>
    </w:r>
    <w:r>
      <w:rPr>
        <w:rFonts w:ascii="Helvetica" w:hAnsi="Helvetica" w:cs="Helvetica"/>
        <w:color w:val="002060"/>
        <w:sz w:val="18"/>
        <w:szCs w:val="18"/>
      </w:rPr>
      <w:t>..</w:t>
    </w:r>
    <w:proofErr w:type="gramEnd"/>
  </w:p>
  <w:p w14:paraId="1D355CD7" w14:textId="2A67B77A" w:rsidR="00BA5183" w:rsidRDefault="00527A65">
    <w:pPr>
      <w:pStyle w:val="Standard"/>
      <w:shd w:val="clear" w:color="auto" w:fill="002060"/>
      <w:jc w:val="right"/>
    </w:pPr>
    <w:r>
      <w:rPr>
        <w:rFonts w:ascii="Helvetica" w:hAnsi="Helvetica" w:cs="Helvetica"/>
        <w:color w:val="FFFFFF"/>
        <w:sz w:val="18"/>
        <w:szCs w:val="18"/>
      </w:rPr>
      <w:t xml:space="preserve">Olga Calenti </w:t>
    </w:r>
    <w:hyperlink r:id="rId1" w:history="1">
      <w:r>
        <w:rPr>
          <w:rFonts w:ascii="Helvetica" w:hAnsi="Helvetica" w:cs="Helvetica"/>
          <w:color w:val="0563C1"/>
          <w:sz w:val="18"/>
          <w:szCs w:val="18"/>
        </w:rPr>
        <w:t>olga.calenti@updating.it</w:t>
      </w:r>
    </w:hyperlink>
    <w:r>
      <w:rPr>
        <w:rFonts w:ascii="Helvetica" w:hAnsi="Helvetica" w:cs="Helvetica"/>
        <w:color w:val="FFFFFF"/>
        <w:sz w:val="18"/>
        <w:szCs w:val="18"/>
      </w:rPr>
      <w:t xml:space="preserve"> </w:t>
    </w:r>
    <w:r>
      <w:rPr>
        <w:rFonts w:ascii="Helvetica" w:hAnsi="Helvetica" w:cs="Helvetica"/>
        <w:color w:val="FFFFFF"/>
        <w:sz w:val="18"/>
        <w:szCs w:val="18"/>
        <w:lang w:eastAsia="it-IT"/>
      </w:rPr>
      <w:t xml:space="preserve">mobile: +39 351 </w:t>
    </w:r>
    <w:proofErr w:type="gramStart"/>
    <w:r>
      <w:rPr>
        <w:rFonts w:ascii="Helvetica" w:hAnsi="Helvetica" w:cs="Helvetica"/>
        <w:color w:val="FFFFFF"/>
        <w:sz w:val="18"/>
        <w:szCs w:val="18"/>
        <w:lang w:eastAsia="it-IT"/>
      </w:rPr>
      <w:t>5041820</w:t>
    </w:r>
    <w:r>
      <w:rPr>
        <w:rFonts w:ascii="Helvetica" w:hAnsi="Helvetica" w:cs="Helvetica"/>
        <w:color w:val="002060"/>
        <w:sz w:val="18"/>
        <w:szCs w:val="18"/>
        <w:lang w:eastAsia="it-IT"/>
      </w:rPr>
      <w:t>..</w:t>
    </w:r>
    <w:proofErr w:type="gramEnd"/>
    <w:r>
      <w:rPr>
        <w:rFonts w:ascii="Helvetica" w:hAnsi="Helvetica" w:cs="Helvetica"/>
        <w:color w:val="FFFFFF"/>
        <w:sz w:val="18"/>
        <w:szCs w:val="18"/>
        <w:lang w:eastAsia="it-IT"/>
      </w:rPr>
      <w:br/>
    </w:r>
    <w:r>
      <w:rPr>
        <w:rFonts w:ascii="Helvetica" w:hAnsi="Helvetica" w:cs="Helvetica"/>
        <w:color w:val="FFFFFF"/>
        <w:sz w:val="18"/>
        <w:szCs w:val="18"/>
      </w:rPr>
      <w:t xml:space="preserve">Erminia Corsi </w:t>
    </w:r>
    <w:hyperlink r:id="rId2" w:history="1">
      <w:r>
        <w:rPr>
          <w:rFonts w:ascii="Helvetica" w:hAnsi="Helvetica" w:cs="Helvetica"/>
          <w:color w:val="0563C1"/>
          <w:sz w:val="18"/>
          <w:szCs w:val="18"/>
        </w:rPr>
        <w:t>erminia.corsi@updting.it</w:t>
      </w:r>
    </w:hyperlink>
    <w:r>
      <w:rPr>
        <w:rFonts w:ascii="Helvetica" w:hAnsi="Helvetica" w:cs="Helvetica"/>
        <w:color w:val="FFFFFF"/>
        <w:sz w:val="18"/>
        <w:szCs w:val="18"/>
      </w:rPr>
      <w:t xml:space="preserve"> </w:t>
    </w:r>
    <w:r>
      <w:rPr>
        <w:rFonts w:ascii="Helvetica" w:hAnsi="Helvetica" w:cs="Helvetica"/>
        <w:color w:val="FFFFFF"/>
        <w:sz w:val="18"/>
        <w:szCs w:val="18"/>
        <w:lang w:eastAsia="it-IT"/>
      </w:rPr>
      <w:t>mobile: +39 351 8920849</w:t>
    </w:r>
    <w:r>
      <w:rPr>
        <w:rFonts w:ascii="Helvetica" w:hAnsi="Helvetica" w:cs="Helvetica"/>
        <w:color w:val="002060"/>
        <w:sz w:val="18"/>
        <w:szCs w:val="18"/>
        <w:lang w:eastAsia="it-IT"/>
      </w:rPr>
      <w:t>.</w:t>
    </w:r>
  </w:p>
  <w:p w14:paraId="23377661" w14:textId="77777777" w:rsidR="00BA5183" w:rsidRPr="00E11A9A" w:rsidRDefault="004E54F2">
    <w:pPr>
      <w:pStyle w:val="Standard"/>
      <w:shd w:val="clear" w:color="auto" w:fill="002060"/>
      <w:jc w:val="right"/>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3B542A" w14:textId="77777777" w:rsidR="004E54F2" w:rsidRDefault="004E54F2">
      <w:pPr>
        <w:spacing w:after="0" w:line="240" w:lineRule="auto"/>
      </w:pPr>
      <w:r>
        <w:rPr>
          <w:color w:val="000000"/>
        </w:rPr>
        <w:separator/>
      </w:r>
    </w:p>
  </w:footnote>
  <w:footnote w:type="continuationSeparator" w:id="0">
    <w:p w14:paraId="60831A27" w14:textId="77777777" w:rsidR="004E54F2" w:rsidRDefault="004E54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98297" w14:textId="33D94AC4" w:rsidR="00BA5183" w:rsidRDefault="0073130F">
    <w:pPr>
      <w:pStyle w:val="Intestazione"/>
      <w:jc w:val="right"/>
    </w:pPr>
    <w:r>
      <w:rPr>
        <w:noProof/>
      </w:rPr>
      <w:drawing>
        <wp:anchor distT="0" distB="0" distL="114300" distR="114300" simplePos="0" relativeHeight="251659264" behindDoc="0" locked="0" layoutInCell="1" allowOverlap="1" wp14:anchorId="32161FEA" wp14:editId="10CE3FAA">
          <wp:simplePos x="0" y="0"/>
          <wp:positionH relativeFrom="margin">
            <wp:align>left</wp:align>
          </wp:positionH>
          <wp:positionV relativeFrom="topMargin">
            <wp:align>bottom</wp:align>
          </wp:positionV>
          <wp:extent cx="1439997" cy="612364"/>
          <wp:effectExtent l="0" t="0" r="8255" b="0"/>
          <wp:wrapSquare wrapText="bothSides"/>
          <wp:docPr id="1" name="Immagin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439997" cy="612364"/>
                  </a:xfrm>
                  <a:prstGeom prst="rect">
                    <a:avLst/>
                  </a:prstGeom>
                  <a:noFill/>
                  <a:ln>
                    <a:noFill/>
                    <a:prstDash/>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66A03"/>
    <w:multiLevelType w:val="multilevel"/>
    <w:tmpl w:val="5FD281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61C57C5E"/>
    <w:multiLevelType w:val="multilevel"/>
    <w:tmpl w:val="F818637C"/>
    <w:styleLink w:val="WWNum1"/>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F5A"/>
    <w:rsid w:val="00034B78"/>
    <w:rsid w:val="00036405"/>
    <w:rsid w:val="000474C1"/>
    <w:rsid w:val="00061EA0"/>
    <w:rsid w:val="000B7BE9"/>
    <w:rsid w:val="00116272"/>
    <w:rsid w:val="0014130F"/>
    <w:rsid w:val="001457E6"/>
    <w:rsid w:val="00165EBC"/>
    <w:rsid w:val="00174A4F"/>
    <w:rsid w:val="00177566"/>
    <w:rsid w:val="00191433"/>
    <w:rsid w:val="001A4185"/>
    <w:rsid w:val="001B0D21"/>
    <w:rsid w:val="001C23AC"/>
    <w:rsid w:val="001C3F94"/>
    <w:rsid w:val="001F0ED9"/>
    <w:rsid w:val="001F17D3"/>
    <w:rsid w:val="002B09D7"/>
    <w:rsid w:val="00320054"/>
    <w:rsid w:val="00330737"/>
    <w:rsid w:val="00331D9A"/>
    <w:rsid w:val="00382F7C"/>
    <w:rsid w:val="00384074"/>
    <w:rsid w:val="00390950"/>
    <w:rsid w:val="00394E8D"/>
    <w:rsid w:val="003A7A2E"/>
    <w:rsid w:val="003C1BED"/>
    <w:rsid w:val="003E2C5B"/>
    <w:rsid w:val="00427A83"/>
    <w:rsid w:val="00473BCA"/>
    <w:rsid w:val="004B5B53"/>
    <w:rsid w:val="004E54F2"/>
    <w:rsid w:val="004F243D"/>
    <w:rsid w:val="004F79BD"/>
    <w:rsid w:val="00527A65"/>
    <w:rsid w:val="00533F83"/>
    <w:rsid w:val="0055384F"/>
    <w:rsid w:val="0057123F"/>
    <w:rsid w:val="00574232"/>
    <w:rsid w:val="00587976"/>
    <w:rsid w:val="005A6AEA"/>
    <w:rsid w:val="005B3DC1"/>
    <w:rsid w:val="005E2454"/>
    <w:rsid w:val="005E4B81"/>
    <w:rsid w:val="005F4FF2"/>
    <w:rsid w:val="006010F4"/>
    <w:rsid w:val="00604984"/>
    <w:rsid w:val="00611F7E"/>
    <w:rsid w:val="00657BF7"/>
    <w:rsid w:val="00695A10"/>
    <w:rsid w:val="006964EF"/>
    <w:rsid w:val="00697A54"/>
    <w:rsid w:val="006B7DE8"/>
    <w:rsid w:val="006D6C1F"/>
    <w:rsid w:val="00704DB6"/>
    <w:rsid w:val="0073130F"/>
    <w:rsid w:val="00791983"/>
    <w:rsid w:val="007D3102"/>
    <w:rsid w:val="007E3623"/>
    <w:rsid w:val="007E7D8A"/>
    <w:rsid w:val="00801C20"/>
    <w:rsid w:val="0085361E"/>
    <w:rsid w:val="00876C15"/>
    <w:rsid w:val="00887F41"/>
    <w:rsid w:val="008B3806"/>
    <w:rsid w:val="008E44C0"/>
    <w:rsid w:val="009267AF"/>
    <w:rsid w:val="00934E9A"/>
    <w:rsid w:val="00955674"/>
    <w:rsid w:val="009A217C"/>
    <w:rsid w:val="009A3F5A"/>
    <w:rsid w:val="009A7831"/>
    <w:rsid w:val="009D7A36"/>
    <w:rsid w:val="00A22DD9"/>
    <w:rsid w:val="00A24236"/>
    <w:rsid w:val="00A3090F"/>
    <w:rsid w:val="00A45615"/>
    <w:rsid w:val="00A51957"/>
    <w:rsid w:val="00A5736A"/>
    <w:rsid w:val="00AA5F08"/>
    <w:rsid w:val="00AC34B3"/>
    <w:rsid w:val="00AD338D"/>
    <w:rsid w:val="00AE7E01"/>
    <w:rsid w:val="00B008B3"/>
    <w:rsid w:val="00B23FFD"/>
    <w:rsid w:val="00B64769"/>
    <w:rsid w:val="00B67A83"/>
    <w:rsid w:val="00B75765"/>
    <w:rsid w:val="00B97466"/>
    <w:rsid w:val="00C04357"/>
    <w:rsid w:val="00C371F1"/>
    <w:rsid w:val="00C746D1"/>
    <w:rsid w:val="00CC54E3"/>
    <w:rsid w:val="00CE3965"/>
    <w:rsid w:val="00CE5196"/>
    <w:rsid w:val="00D11F58"/>
    <w:rsid w:val="00D56312"/>
    <w:rsid w:val="00D83F00"/>
    <w:rsid w:val="00D9087B"/>
    <w:rsid w:val="00D90F45"/>
    <w:rsid w:val="00DA5B60"/>
    <w:rsid w:val="00DD5CD9"/>
    <w:rsid w:val="00E00232"/>
    <w:rsid w:val="00E11A9A"/>
    <w:rsid w:val="00E336E5"/>
    <w:rsid w:val="00E91992"/>
    <w:rsid w:val="00E94AB1"/>
    <w:rsid w:val="00EB4AB7"/>
    <w:rsid w:val="00EC6EB7"/>
    <w:rsid w:val="00EC76D6"/>
    <w:rsid w:val="00EF10CC"/>
    <w:rsid w:val="00EF2188"/>
    <w:rsid w:val="00F13DC1"/>
    <w:rsid w:val="00F359FD"/>
    <w:rsid w:val="00F743AF"/>
    <w:rsid w:val="00FA0FD1"/>
    <w:rsid w:val="00FB3D3F"/>
    <w:rsid w:val="00FC5D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1986FF"/>
  <w15:docId w15:val="{2441CBFD-5874-4D78-A668-D6CA1A632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Arial Unicode MS" w:hAnsi="Calibri" w:cs="Calibri"/>
        <w:kern w:val="3"/>
        <w:sz w:val="22"/>
        <w:szCs w:val="22"/>
        <w:lang w:val="it-IT" w:eastAsia="en-US" w:bidi="ar-SA"/>
      </w:rPr>
    </w:rPrDefault>
    <w:pPrDefault>
      <w:pPr>
        <w:widowControl w:val="0"/>
        <w:autoSpaceDN w:val="0"/>
        <w:spacing w:after="160" w:line="251"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style>
  <w:style w:type="paragraph" w:styleId="Titolo1">
    <w:name w:val="heading 1"/>
    <w:basedOn w:val="Normale"/>
    <w:link w:val="Titolo1Carattere"/>
    <w:uiPriority w:val="9"/>
    <w:qFormat/>
    <w:rsid w:val="007E3623"/>
    <w:pPr>
      <w:widowControl/>
      <w:suppressAutoHyphens w:val="0"/>
      <w:autoSpaceDN/>
      <w:spacing w:before="100" w:beforeAutospacing="1" w:after="100" w:afterAutospacing="1" w:line="240" w:lineRule="auto"/>
      <w:textAlignment w:val="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hAnsi="Arial" w:cs="Arial Unicode MS"/>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sz w:val="24"/>
      <w:szCs w:val="24"/>
    </w:rPr>
  </w:style>
  <w:style w:type="paragraph" w:customStyle="1" w:styleId="Index">
    <w:name w:val="Index"/>
    <w:basedOn w:val="Standard"/>
    <w:pPr>
      <w:suppressLineNumbers/>
    </w:pPr>
  </w:style>
  <w:style w:type="paragraph" w:styleId="NormaleWeb">
    <w:name w:val="Normal (Web)"/>
    <w:basedOn w:val="Standard"/>
    <w:pPr>
      <w:spacing w:before="100" w:after="100" w:line="240" w:lineRule="auto"/>
    </w:pPr>
    <w:rPr>
      <w:rFonts w:ascii="Times New Roman" w:eastAsia="Times New Roman" w:hAnsi="Times New Roman" w:cs="Times New Roman"/>
      <w:sz w:val="24"/>
      <w:szCs w:val="24"/>
      <w:lang w:eastAsia="it-IT"/>
    </w:rPr>
  </w:style>
  <w:style w:type="paragraph" w:styleId="Paragrafoelenco">
    <w:name w:val="List Paragraph"/>
    <w:basedOn w:val="Standard"/>
    <w:pPr>
      <w:ind w:left="720"/>
    </w:pPr>
  </w:style>
  <w:style w:type="paragraph" w:styleId="Intestazione">
    <w:name w:val="header"/>
    <w:basedOn w:val="Standard"/>
    <w:pPr>
      <w:suppressLineNumbers/>
      <w:tabs>
        <w:tab w:val="center" w:pos="4819"/>
        <w:tab w:val="right" w:pos="9638"/>
      </w:tabs>
      <w:spacing w:after="0" w:line="240" w:lineRule="auto"/>
    </w:pPr>
  </w:style>
  <w:style w:type="paragraph" w:styleId="Pidipagina">
    <w:name w:val="footer"/>
    <w:basedOn w:val="Standard"/>
    <w:pPr>
      <w:suppressLineNumbers/>
      <w:tabs>
        <w:tab w:val="center" w:pos="4819"/>
        <w:tab w:val="right" w:pos="9638"/>
      </w:tabs>
      <w:spacing w:after="0" w:line="240" w:lineRule="auto"/>
    </w:pPr>
  </w:style>
  <w:style w:type="character" w:customStyle="1" w:styleId="Internetlink">
    <w:name w:val="Internet link"/>
    <w:basedOn w:val="Carpredefinitoparagrafo"/>
    <w:rPr>
      <w:color w:val="0563C1"/>
      <w:u w:val="single"/>
    </w:rPr>
  </w:style>
  <w:style w:type="character" w:styleId="Menzionenonrisolta">
    <w:name w:val="Unresolved Mention"/>
    <w:basedOn w:val="Carpredefinitoparagrafo"/>
    <w:rPr>
      <w:color w:val="605E5C"/>
    </w:rPr>
  </w:style>
  <w:style w:type="character" w:customStyle="1" w:styleId="IntestazioneCarattere">
    <w:name w:val="Intestazione Carattere"/>
    <w:basedOn w:val="Carpredefinitoparagrafo"/>
  </w:style>
  <w:style w:type="character" w:customStyle="1" w:styleId="PidipaginaCarattere">
    <w:name w:val="Piè di pagina Carattere"/>
    <w:basedOn w:val="Carpredefinitoparagrafo"/>
  </w:style>
  <w:style w:type="character" w:customStyle="1" w:styleId="ListLabel1">
    <w:name w:val="ListLabel 1"/>
    <w:rPr>
      <w:rFonts w:cs="Courier New"/>
    </w:rPr>
  </w:style>
  <w:style w:type="numbering" w:customStyle="1" w:styleId="WWNum1">
    <w:name w:val="WWNum1"/>
    <w:basedOn w:val="Nessunelenco"/>
    <w:pPr>
      <w:numPr>
        <w:numId w:val="1"/>
      </w:numPr>
    </w:pPr>
  </w:style>
  <w:style w:type="character" w:styleId="Enfasigrassetto">
    <w:name w:val="Strong"/>
    <w:basedOn w:val="Carpredefinitoparagrafo"/>
    <w:uiPriority w:val="22"/>
    <w:qFormat/>
    <w:rsid w:val="00B75765"/>
    <w:rPr>
      <w:b/>
      <w:bCs/>
    </w:rPr>
  </w:style>
  <w:style w:type="character" w:customStyle="1" w:styleId="Titolo1Carattere">
    <w:name w:val="Titolo 1 Carattere"/>
    <w:basedOn w:val="Carpredefinitoparagrafo"/>
    <w:link w:val="Titolo1"/>
    <w:uiPriority w:val="9"/>
    <w:rsid w:val="007E3623"/>
    <w:rPr>
      <w:rFonts w:ascii="Times New Roman" w:eastAsia="Times New Roman" w:hAnsi="Times New Roman" w:cs="Times New Roman"/>
      <w:b/>
      <w:bCs/>
      <w:kern w:val="36"/>
      <w:sz w:val="48"/>
      <w:szCs w:val="48"/>
      <w:lang w:eastAsia="it-IT"/>
    </w:rPr>
  </w:style>
  <w:style w:type="character" w:customStyle="1" w:styleId="tlid-translation">
    <w:name w:val="tlid-translation"/>
    <w:basedOn w:val="Carpredefinitoparagrafo"/>
    <w:rsid w:val="007E36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6823899">
      <w:bodyDiv w:val="1"/>
      <w:marLeft w:val="0"/>
      <w:marRight w:val="0"/>
      <w:marTop w:val="0"/>
      <w:marBottom w:val="0"/>
      <w:divBdr>
        <w:top w:val="none" w:sz="0" w:space="0" w:color="auto"/>
        <w:left w:val="none" w:sz="0" w:space="0" w:color="auto"/>
        <w:bottom w:val="none" w:sz="0" w:space="0" w:color="auto"/>
        <w:right w:val="none" w:sz="0" w:space="0" w:color="auto"/>
      </w:divBdr>
    </w:div>
    <w:div w:id="1191332616">
      <w:bodyDiv w:val="1"/>
      <w:marLeft w:val="0"/>
      <w:marRight w:val="0"/>
      <w:marTop w:val="0"/>
      <w:marBottom w:val="0"/>
      <w:divBdr>
        <w:top w:val="none" w:sz="0" w:space="0" w:color="auto"/>
        <w:left w:val="none" w:sz="0" w:space="0" w:color="auto"/>
        <w:bottom w:val="none" w:sz="0" w:space="0" w:color="auto"/>
        <w:right w:val="none" w:sz="0" w:space="0" w:color="auto"/>
      </w:divBdr>
    </w:div>
    <w:div w:id="1527138752">
      <w:bodyDiv w:val="1"/>
      <w:marLeft w:val="0"/>
      <w:marRight w:val="0"/>
      <w:marTop w:val="0"/>
      <w:marBottom w:val="0"/>
      <w:divBdr>
        <w:top w:val="none" w:sz="0" w:space="0" w:color="auto"/>
        <w:left w:val="none" w:sz="0" w:space="0" w:color="auto"/>
        <w:bottom w:val="none" w:sz="0" w:space="0" w:color="auto"/>
        <w:right w:val="none" w:sz="0" w:space="0" w:color="auto"/>
      </w:divBdr>
    </w:div>
    <w:div w:id="1641110555">
      <w:bodyDiv w:val="1"/>
      <w:marLeft w:val="0"/>
      <w:marRight w:val="0"/>
      <w:marTop w:val="0"/>
      <w:marBottom w:val="0"/>
      <w:divBdr>
        <w:top w:val="none" w:sz="0" w:space="0" w:color="auto"/>
        <w:left w:val="none" w:sz="0" w:space="0" w:color="auto"/>
        <w:bottom w:val="none" w:sz="0" w:space="0" w:color="auto"/>
        <w:right w:val="none" w:sz="0" w:space="0" w:color="auto"/>
      </w:divBdr>
    </w:div>
    <w:div w:id="1699815672">
      <w:bodyDiv w:val="1"/>
      <w:marLeft w:val="0"/>
      <w:marRight w:val="0"/>
      <w:marTop w:val="0"/>
      <w:marBottom w:val="0"/>
      <w:divBdr>
        <w:top w:val="none" w:sz="0" w:space="0" w:color="auto"/>
        <w:left w:val="none" w:sz="0" w:space="0" w:color="auto"/>
        <w:bottom w:val="none" w:sz="0" w:space="0" w:color="auto"/>
        <w:right w:val="none" w:sz="0" w:space="0" w:color="auto"/>
      </w:divBdr>
    </w:div>
    <w:div w:id="186378187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flysolartechsolution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mailto:erminia.corsi@updting.it" TargetMode="External"/><Relationship Id="rId1" Type="http://schemas.openxmlformats.org/officeDocument/2006/relationships/hyperlink" Target="mailto:olga.calenti@updating.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744</Words>
  <Characters>4243</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Erminia Corsi</dc:creator>
  <cp:lastModifiedBy>Olga Calenti</cp:lastModifiedBy>
  <cp:revision>3</cp:revision>
  <dcterms:created xsi:type="dcterms:W3CDTF">2021-08-23T12:09:00Z</dcterms:created>
  <dcterms:modified xsi:type="dcterms:W3CDTF">2021-09-08T08:53:00Z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