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A1" w:rsidRDefault="000061A1" w:rsidP="000061A1">
      <w:pPr>
        <w:rPr>
          <w:rFonts w:ascii="Verdana" w:hAnsi="Verdana"/>
          <w:b/>
          <w:color w:val="7F7F7F" w:themeColor="text1" w:themeTint="80"/>
          <w:sz w:val="28"/>
          <w:szCs w:val="28"/>
        </w:rPr>
      </w:pPr>
    </w:p>
    <w:p w:rsidR="005C6C3A" w:rsidRDefault="005C6C3A" w:rsidP="005C6C3A">
      <w:r w:rsidRPr="005C6C3A">
        <w:rPr>
          <w:rFonts w:ascii="Verdana" w:hAnsi="Verdana"/>
          <w:b/>
          <w:color w:val="7F7F7F" w:themeColor="text1" w:themeTint="80"/>
          <w:sz w:val="28"/>
          <w:szCs w:val="28"/>
        </w:rPr>
        <w:t>MAMMOET SALVAGE  INIZIA IL  RECUPERO DI SETTE NAVI NEL PORTO MILITARE DI AUGUSTA</w:t>
      </w:r>
    </w:p>
    <w:p w:rsidR="005C6C3A" w:rsidRPr="005C6C3A" w:rsidRDefault="000061A1" w:rsidP="000061A1">
      <w:pPr>
        <w:rPr>
          <w:rFonts w:ascii="Verdana" w:hAnsi="Verdana"/>
          <w:b/>
          <w:color w:val="7F7F7F" w:themeColor="text1" w:themeTint="80"/>
          <w:sz w:val="32"/>
          <w:szCs w:val="32"/>
        </w:rPr>
      </w:pPr>
      <w:r w:rsidRPr="005C6C3A">
        <w:rPr>
          <w:rFonts w:ascii="Verdana" w:hAnsi="Verdana"/>
          <w:b/>
          <w:color w:val="7F7F7F" w:themeColor="text1" w:themeTint="80"/>
          <w:sz w:val="32"/>
          <w:szCs w:val="32"/>
        </w:rPr>
        <w:t xml:space="preserve"> </w:t>
      </w:r>
    </w:p>
    <w:p w:rsidR="005C6C3A" w:rsidRPr="005C6C3A" w:rsidRDefault="005C6C3A" w:rsidP="005C6C3A">
      <w:pPr>
        <w:rPr>
          <w:rFonts w:ascii="Verdana" w:hAnsi="Verdana"/>
          <w:i/>
          <w:color w:val="7F7F7F" w:themeColor="text1" w:themeTint="80"/>
          <w:sz w:val="24"/>
          <w:szCs w:val="24"/>
        </w:rPr>
      </w:pPr>
      <w:r w:rsidRPr="005C6C3A">
        <w:rPr>
          <w:rFonts w:ascii="Verdana" w:hAnsi="Verdana"/>
          <w:i/>
          <w:color w:val="7F7F7F" w:themeColor="text1" w:themeTint="80"/>
          <w:sz w:val="24"/>
          <w:szCs w:val="24"/>
        </w:rPr>
        <w:t>I sette natanti saranno bonificati dai materiali pericolosi e avviati alla demolizione</w:t>
      </w:r>
    </w:p>
    <w:p w:rsidR="005C6C3A" w:rsidRPr="005C6C3A" w:rsidRDefault="005C6C3A" w:rsidP="005C6C3A">
      <w:pPr>
        <w:rPr>
          <w:color w:val="595959" w:themeColor="text1" w:themeTint="A6"/>
        </w:rPr>
      </w:pPr>
    </w:p>
    <w:p w:rsidR="005C6C3A" w:rsidRPr="005C6C3A" w:rsidRDefault="005C6C3A" w:rsidP="005C6C3A">
      <w:pPr>
        <w:jc w:val="both"/>
        <w:rPr>
          <w:rFonts w:ascii="Verdana" w:hAnsi="Verdana"/>
          <w:color w:val="595959" w:themeColor="text1" w:themeTint="A6"/>
          <w:sz w:val="22"/>
          <w:szCs w:val="22"/>
        </w:rPr>
      </w:pPr>
      <w:r w:rsidRPr="005C6C3A">
        <w:rPr>
          <w:rFonts w:ascii="Verdana" w:hAnsi="Verdana"/>
          <w:color w:val="595959" w:themeColor="text1" w:themeTint="A6"/>
          <w:sz w:val="22"/>
          <w:szCs w:val="22"/>
        </w:rPr>
        <w:t>Augusta</w:t>
      </w:r>
      <w:r w:rsidRPr="005C6C3A">
        <w:rPr>
          <w:rFonts w:ascii="Verdana" w:hAnsi="Verdana"/>
          <w:color w:val="595959" w:themeColor="text1" w:themeTint="A6"/>
          <w:sz w:val="22"/>
          <w:szCs w:val="22"/>
        </w:rPr>
        <w:t>,</w:t>
      </w:r>
      <w:r w:rsidRPr="005C6C3A">
        <w:rPr>
          <w:rFonts w:ascii="Verdana" w:hAnsi="Verdana"/>
          <w:color w:val="595959" w:themeColor="text1" w:themeTint="A6"/>
          <w:sz w:val="22"/>
          <w:szCs w:val="22"/>
        </w:rPr>
        <w:t xml:space="preserve"> 24</w:t>
      </w:r>
      <w:r w:rsidRPr="005C6C3A">
        <w:rPr>
          <w:rFonts w:ascii="Verdana" w:hAnsi="Verdana"/>
          <w:color w:val="595959" w:themeColor="text1" w:themeTint="A6"/>
          <w:sz w:val="22"/>
          <w:szCs w:val="22"/>
        </w:rPr>
        <w:t xml:space="preserve"> marzo 2014.  Mammoet Salvage,  divisione specializzata del gruppo Mammoet per i recuperi marini, con l’ausilio di Mammoet  Italia, ha avviato i lavori di recupero e demolizione di sette navi  di varie dimensioni che giacciono sui bassi fondali dell’Arsenale militare di Augusta, nella Sicilia sud-orientale. La commessa viene eseguita su incarico della Marina Militare italiana.</w:t>
      </w:r>
    </w:p>
    <w:p w:rsidR="005C6C3A" w:rsidRPr="005C6C3A" w:rsidRDefault="005C6C3A" w:rsidP="005C6C3A">
      <w:pPr>
        <w:jc w:val="both"/>
        <w:rPr>
          <w:rFonts w:ascii="Verdana" w:hAnsi="Verdana"/>
          <w:color w:val="595959" w:themeColor="text1" w:themeTint="A6"/>
          <w:sz w:val="22"/>
          <w:szCs w:val="22"/>
        </w:rPr>
      </w:pPr>
    </w:p>
    <w:p w:rsidR="005C6C3A" w:rsidRPr="005C6C3A" w:rsidRDefault="005C6C3A" w:rsidP="005C6C3A">
      <w:pPr>
        <w:jc w:val="both"/>
        <w:rPr>
          <w:rFonts w:ascii="Verdana" w:hAnsi="Verdana"/>
          <w:color w:val="595959" w:themeColor="text1" w:themeTint="A6"/>
          <w:sz w:val="22"/>
          <w:szCs w:val="22"/>
        </w:rPr>
      </w:pPr>
      <w:r w:rsidRPr="005C6C3A">
        <w:rPr>
          <w:rFonts w:ascii="Verdana" w:hAnsi="Verdana"/>
          <w:color w:val="595959" w:themeColor="text1" w:themeTint="A6"/>
          <w:sz w:val="22"/>
          <w:szCs w:val="22"/>
        </w:rPr>
        <w:t>Le navi interessate sono Loto, Gaggiolo, Palma, Alcione, Airone e 2 natanti adibiti a moto trasporto fari.</w:t>
      </w:r>
    </w:p>
    <w:p w:rsidR="005C6C3A" w:rsidRPr="005C6C3A" w:rsidRDefault="005C6C3A" w:rsidP="005C6C3A">
      <w:pPr>
        <w:jc w:val="both"/>
        <w:rPr>
          <w:rFonts w:ascii="Verdana" w:hAnsi="Verdana"/>
          <w:color w:val="595959" w:themeColor="text1" w:themeTint="A6"/>
          <w:sz w:val="22"/>
          <w:szCs w:val="22"/>
        </w:rPr>
      </w:pPr>
    </w:p>
    <w:p w:rsidR="005C6C3A" w:rsidRPr="005C6C3A" w:rsidRDefault="005C6C3A" w:rsidP="005C6C3A">
      <w:pPr>
        <w:jc w:val="both"/>
        <w:rPr>
          <w:rFonts w:ascii="Verdana" w:hAnsi="Verdana"/>
          <w:color w:val="595959" w:themeColor="text1" w:themeTint="A6"/>
          <w:sz w:val="22"/>
          <w:szCs w:val="22"/>
        </w:rPr>
      </w:pPr>
      <w:r w:rsidRPr="005C6C3A">
        <w:rPr>
          <w:rFonts w:ascii="Verdana" w:hAnsi="Verdana"/>
          <w:color w:val="595959" w:themeColor="text1" w:themeTint="A6"/>
          <w:sz w:val="22"/>
          <w:szCs w:val="22"/>
        </w:rPr>
        <w:t>Il primo dei sette relitti ad essere recuperato è un natate adibito a mototrasporto fari con scafo in metallo. Per tutti i relitti, lo scafo viene sezionato utilizzando tranciatrici imbarcate su una chiatta appoggio specializzata. Le sezioni vengono poi sollevate in banchina e bonificate da eventuali materiali pericolosi (oli pesanti, amianto, in aree appositamente allestite e sigillate sulla banchina).</w:t>
      </w:r>
    </w:p>
    <w:p w:rsidR="005C6C3A" w:rsidRPr="005C6C3A" w:rsidRDefault="005C6C3A" w:rsidP="005C6C3A">
      <w:pPr>
        <w:jc w:val="both"/>
        <w:rPr>
          <w:rFonts w:ascii="Verdana" w:hAnsi="Verdana"/>
          <w:color w:val="595959" w:themeColor="text1" w:themeTint="A6"/>
          <w:sz w:val="22"/>
          <w:szCs w:val="22"/>
        </w:rPr>
      </w:pPr>
      <w:r w:rsidRPr="005C6C3A">
        <w:rPr>
          <w:rFonts w:ascii="Verdana" w:hAnsi="Verdana"/>
          <w:color w:val="595959" w:themeColor="text1" w:themeTint="A6"/>
          <w:sz w:val="22"/>
          <w:szCs w:val="22"/>
        </w:rPr>
        <w:t xml:space="preserve"> </w:t>
      </w:r>
    </w:p>
    <w:p w:rsidR="005C6C3A" w:rsidRPr="005C6C3A" w:rsidRDefault="005C6C3A" w:rsidP="005C6C3A">
      <w:pPr>
        <w:jc w:val="both"/>
        <w:rPr>
          <w:rFonts w:ascii="Verdana" w:hAnsi="Verdana"/>
          <w:color w:val="595959" w:themeColor="text1" w:themeTint="A6"/>
          <w:sz w:val="22"/>
          <w:szCs w:val="22"/>
        </w:rPr>
      </w:pPr>
      <w:r w:rsidRPr="005C6C3A">
        <w:rPr>
          <w:rFonts w:ascii="Verdana" w:hAnsi="Verdana"/>
          <w:color w:val="595959" w:themeColor="text1" w:themeTint="A6"/>
          <w:sz w:val="22"/>
          <w:szCs w:val="22"/>
        </w:rPr>
        <w:t>Dopo essere state recuperate, le imbarcazioni saranno avviate alla demolizione e al recupero del materiale riutilizzabile, soprattutto ferro e altri metalli come il rame, mentre i materiali pericolosi saranno smaltiti in discarica in accordo alle norme ambientali vigenti.</w:t>
      </w:r>
    </w:p>
    <w:p w:rsidR="005C6C3A" w:rsidRPr="005C6C3A" w:rsidRDefault="005C6C3A" w:rsidP="005C6C3A">
      <w:pPr>
        <w:jc w:val="both"/>
        <w:rPr>
          <w:rFonts w:ascii="Verdana" w:hAnsi="Verdana"/>
          <w:color w:val="595959" w:themeColor="text1" w:themeTint="A6"/>
          <w:sz w:val="22"/>
          <w:szCs w:val="22"/>
        </w:rPr>
      </w:pPr>
    </w:p>
    <w:p w:rsidR="005C6C3A" w:rsidRPr="005C6C3A" w:rsidRDefault="005C6C3A" w:rsidP="005C6C3A">
      <w:pPr>
        <w:jc w:val="both"/>
        <w:rPr>
          <w:rFonts w:ascii="Verdana" w:hAnsi="Verdana"/>
          <w:color w:val="595959" w:themeColor="text1" w:themeTint="A6"/>
          <w:sz w:val="22"/>
          <w:szCs w:val="22"/>
        </w:rPr>
      </w:pPr>
      <w:r w:rsidRPr="005C6C3A">
        <w:rPr>
          <w:rFonts w:ascii="Verdana" w:hAnsi="Verdana"/>
          <w:color w:val="595959" w:themeColor="text1" w:themeTint="A6"/>
          <w:sz w:val="22"/>
          <w:szCs w:val="22"/>
        </w:rPr>
        <w:t>Si prevede che il  lavoro di recupero sarà completato entro due mesi e mezzo. Mammoet  si avvale della collaborazione di ditte italiane per i compiti ausiliari, secondo una politica consolidata dell’azienda che punta a selezionare fornitori locali sulla base delle garanzie di sicurezza assicurate, degli standard di qualità certificati e solo in terza battuta sul prezzo. Per Mammoet  Salvage si tratta del primo lavoro aggiudicato nelle acque territoriali italiane.</w:t>
      </w:r>
    </w:p>
    <w:p w:rsidR="005C6C3A" w:rsidRPr="005C6C3A" w:rsidRDefault="005C6C3A" w:rsidP="005C6C3A">
      <w:pPr>
        <w:jc w:val="both"/>
        <w:rPr>
          <w:rFonts w:ascii="Verdana" w:hAnsi="Verdana"/>
          <w:sz w:val="22"/>
          <w:szCs w:val="22"/>
        </w:rPr>
      </w:pPr>
    </w:p>
    <w:p w:rsidR="005C6C3A" w:rsidRPr="000061A1" w:rsidRDefault="005C6C3A" w:rsidP="00187DB7">
      <w:pPr>
        <w:rPr>
          <w:color w:val="7F7F7F" w:themeColor="text1" w:themeTint="80"/>
          <w:lang w:val="it-IT"/>
        </w:rPr>
      </w:pPr>
    </w:p>
    <w:p w:rsidR="00187DB7" w:rsidRPr="005C6C3A" w:rsidRDefault="00187DB7" w:rsidP="005C6C3A">
      <w:pPr>
        <w:jc w:val="both"/>
        <w:rPr>
          <w:rFonts w:ascii="Verdana" w:hAnsi="Verdana"/>
          <w:i/>
          <w:color w:val="7F7F7F" w:themeColor="text1" w:themeTint="80"/>
        </w:rPr>
      </w:pPr>
      <w:r w:rsidRPr="000061A1">
        <w:rPr>
          <w:rFonts w:ascii="Verdana" w:hAnsi="Verdana"/>
          <w:b/>
          <w:i/>
          <w:color w:val="7F7F7F" w:themeColor="text1" w:themeTint="80"/>
        </w:rPr>
        <w:t>Mammoet</w:t>
      </w:r>
      <w:r w:rsidRPr="000061A1">
        <w:rPr>
          <w:rFonts w:ascii="Verdana" w:hAnsi="Verdana"/>
          <w:i/>
          <w:color w:val="7F7F7F" w:themeColor="text1" w:themeTint="80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una consociata, </w:t>
      </w:r>
      <w:r w:rsidRPr="000061A1">
        <w:rPr>
          <w:rFonts w:ascii="Verdana" w:hAnsi="Verdana"/>
          <w:b/>
          <w:i/>
          <w:color w:val="7F7F7F" w:themeColor="text1" w:themeTint="80"/>
        </w:rPr>
        <w:t>Mammoet Italy</w:t>
      </w:r>
      <w:r w:rsidRPr="000061A1">
        <w:rPr>
          <w:rFonts w:ascii="Verdana" w:hAnsi="Verdana"/>
          <w:i/>
          <w:color w:val="7F7F7F" w:themeColor="text1" w:themeTint="80"/>
        </w:rPr>
        <w:t>, con sede a Milano dal 2001 ed opera nei settori dell’industria petrolchimica, dell’energia, della meccanica p</w:t>
      </w:r>
      <w:r w:rsidR="005C6C3A">
        <w:rPr>
          <w:rFonts w:ascii="Verdana" w:hAnsi="Verdana"/>
          <w:i/>
          <w:color w:val="7F7F7F" w:themeColor="text1" w:themeTint="80"/>
        </w:rPr>
        <w:t>esante e dell’ingegneria civil</w:t>
      </w:r>
    </w:p>
    <w:p w:rsidR="000061A1" w:rsidRDefault="000061A1" w:rsidP="00187DB7">
      <w:pPr>
        <w:rPr>
          <w:lang w:val="it-IT"/>
        </w:rPr>
      </w:pPr>
    </w:p>
    <w:p w:rsidR="000061A1" w:rsidRPr="009D715D" w:rsidRDefault="000061A1" w:rsidP="00187DB7">
      <w:pPr>
        <w:rPr>
          <w:lang w:val="it-IT"/>
        </w:rPr>
      </w:pPr>
    </w:p>
    <w:p w:rsidR="00187DB7" w:rsidRPr="00187DB7" w:rsidRDefault="00187DB7" w:rsidP="00EF0469">
      <w:pPr>
        <w:jc w:val="both"/>
        <w:rPr>
          <w:rFonts w:ascii="Verdana" w:hAnsi="Verdana"/>
          <w:b/>
          <w:color w:val="808080" w:themeColor="background1" w:themeShade="80"/>
        </w:rPr>
      </w:pPr>
      <w:r>
        <w:rPr>
          <w:rFonts w:ascii="Verdana" w:hAnsi="Verdana"/>
          <w:b/>
          <w:color w:val="808080" w:themeColor="background1" w:themeShade="80"/>
        </w:rPr>
        <w:t>Contatti Ufficio S</w:t>
      </w:r>
      <w:r w:rsidRPr="005F4235">
        <w:rPr>
          <w:rFonts w:ascii="Verdana" w:hAnsi="Verdana"/>
          <w:b/>
          <w:color w:val="808080" w:themeColor="background1" w:themeShade="80"/>
        </w:rPr>
        <w:t>tampa:</w:t>
      </w:r>
      <w:r>
        <w:rPr>
          <w:rFonts w:ascii="Verdana" w:hAnsi="Verdana"/>
          <w:b/>
          <w:color w:val="808080" w:themeColor="background1" w:themeShade="80"/>
        </w:rPr>
        <w:t xml:space="preserve"> </w:t>
      </w:r>
      <w:r w:rsidRPr="001A4915">
        <w:rPr>
          <w:rFonts w:ascii="Verdana" w:hAnsi="Verdana"/>
          <w:b/>
          <w:color w:val="17365D" w:themeColor="text2" w:themeShade="BF"/>
        </w:rPr>
        <w:t xml:space="preserve">Updating </w:t>
      </w:r>
    </w:p>
    <w:p w:rsidR="00187DB7" w:rsidRPr="00187DB7" w:rsidRDefault="00187DB7" w:rsidP="00EF0469">
      <w:pPr>
        <w:jc w:val="both"/>
        <w:rPr>
          <w:rFonts w:ascii="Verdana" w:hAnsi="Verdana"/>
        </w:rPr>
      </w:pPr>
      <w:r w:rsidRPr="005F4235">
        <w:rPr>
          <w:rFonts w:ascii="Verdana" w:hAnsi="Verdana"/>
          <w:color w:val="808080" w:themeColor="background1" w:themeShade="80"/>
        </w:rPr>
        <w:t>Olga Calenti</w:t>
      </w:r>
      <w:r w:rsidRPr="001A49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hyperlink r:id="rId8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olga.calenti@updating.it</w:t>
        </w:r>
      </w:hyperlink>
      <w:r>
        <w:rPr>
          <w:rFonts w:ascii="Verdana" w:hAnsi="Verdana"/>
        </w:rPr>
        <w:t xml:space="preserve"> - </w:t>
      </w:r>
      <w:r w:rsidRPr="005F4235">
        <w:rPr>
          <w:rFonts w:ascii="Verdana" w:hAnsi="Verdana"/>
          <w:color w:val="808080" w:themeColor="background1" w:themeShade="80"/>
        </w:rPr>
        <w:t>Cell. +39 348 9854037</w:t>
      </w:r>
    </w:p>
    <w:p w:rsidR="000061A1" w:rsidRPr="005C6C3A" w:rsidRDefault="00187DB7" w:rsidP="00EF0469">
      <w:pPr>
        <w:jc w:val="both"/>
        <w:rPr>
          <w:rFonts w:ascii="Verdana" w:hAnsi="Verdana"/>
          <w:color w:val="808080" w:themeColor="background1" w:themeShade="80"/>
        </w:rPr>
      </w:pPr>
      <w:r w:rsidRPr="005F4235">
        <w:rPr>
          <w:rFonts w:ascii="Verdana" w:hAnsi="Verdana"/>
          <w:color w:val="808080" w:themeColor="background1" w:themeShade="80"/>
        </w:rPr>
        <w:t xml:space="preserve">Marco Comelli </w:t>
      </w:r>
      <w:r>
        <w:rPr>
          <w:rFonts w:ascii="Verdana" w:hAnsi="Verdana"/>
        </w:rPr>
        <w:t xml:space="preserve">– </w:t>
      </w:r>
      <w:hyperlink r:id="rId9" w:history="1">
        <w:r w:rsidR="005C6C3A" w:rsidRPr="005C6C3A">
          <w:rPr>
            <w:rStyle w:val="Collegamentoipertestuale"/>
            <w:rFonts w:ascii="Verdana" w:hAnsi="Verdana"/>
            <w:color w:val="17365D" w:themeColor="text2" w:themeShade="BF"/>
          </w:rPr>
          <w:t>m.comelli@updating.it</w:t>
        </w:r>
      </w:hyperlink>
      <w:r>
        <w:rPr>
          <w:rFonts w:ascii="Verdana" w:hAnsi="Verdana"/>
        </w:rPr>
        <w:t xml:space="preserve"> - </w:t>
      </w:r>
      <w:r w:rsidRPr="005F4235">
        <w:rPr>
          <w:rFonts w:ascii="Verdana" w:hAnsi="Verdana"/>
          <w:color w:val="808080" w:themeColor="background1" w:themeShade="80"/>
        </w:rPr>
        <w:t>Cell. +39 348 9854041</w:t>
      </w:r>
      <w:bookmarkStart w:id="0" w:name="_GoBack"/>
      <w:bookmarkEnd w:id="0"/>
    </w:p>
    <w:sectPr w:rsidR="000061A1" w:rsidRPr="005C6C3A" w:rsidSect="00187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8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F3" w:rsidRDefault="00672FF3">
      <w:r>
        <w:separator/>
      </w:r>
    </w:p>
  </w:endnote>
  <w:endnote w:type="continuationSeparator" w:id="0">
    <w:p w:rsidR="00672FF3" w:rsidRDefault="0067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7Ct00">
    <w:altName w:val="T T 17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F3" w:rsidRDefault="00672FF3">
      <w:r>
        <w:separator/>
      </w:r>
    </w:p>
  </w:footnote>
  <w:footnote w:type="continuationSeparator" w:id="0">
    <w:p w:rsidR="00672FF3" w:rsidRDefault="0067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9B5EB3" wp14:editId="518CCFB8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Logo1" o:spid="_x0000_s1026" alt="Description: C:\Program Files (x86)\Mammoet\Corporate Identity\Logos\Mammoet Logo.TIF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061A1"/>
    <w:rsid w:val="0006266A"/>
    <w:rsid w:val="000E0C02"/>
    <w:rsid w:val="000F24DD"/>
    <w:rsid w:val="00187DB7"/>
    <w:rsid w:val="002561E8"/>
    <w:rsid w:val="00272B03"/>
    <w:rsid w:val="002D571C"/>
    <w:rsid w:val="003B0C38"/>
    <w:rsid w:val="0055285A"/>
    <w:rsid w:val="005C1811"/>
    <w:rsid w:val="005C20FE"/>
    <w:rsid w:val="005C6C3A"/>
    <w:rsid w:val="0066295B"/>
    <w:rsid w:val="00672FF3"/>
    <w:rsid w:val="006A18A3"/>
    <w:rsid w:val="00756DB2"/>
    <w:rsid w:val="007F403D"/>
    <w:rsid w:val="00802CE6"/>
    <w:rsid w:val="008378E4"/>
    <w:rsid w:val="0087647C"/>
    <w:rsid w:val="0089031B"/>
    <w:rsid w:val="00947A3F"/>
    <w:rsid w:val="009D7A12"/>
    <w:rsid w:val="009E177C"/>
    <w:rsid w:val="00BE05C7"/>
    <w:rsid w:val="00C02D33"/>
    <w:rsid w:val="00CC45F6"/>
    <w:rsid w:val="00E53E4E"/>
    <w:rsid w:val="00EF0469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character" w:styleId="Enfasigrassetto">
    <w:name w:val="Strong"/>
    <w:basedOn w:val="Carpredefinitoparagrafo"/>
    <w:qFormat/>
    <w:rsid w:val="00187DB7"/>
    <w:rPr>
      <w:b/>
      <w:bCs/>
    </w:rPr>
  </w:style>
  <w:style w:type="paragraph" w:customStyle="1" w:styleId="Default">
    <w:name w:val="Default"/>
    <w:rsid w:val="00EF0469"/>
    <w:pPr>
      <w:widowControl w:val="0"/>
      <w:autoSpaceDE w:val="0"/>
      <w:autoSpaceDN w:val="0"/>
      <w:adjustRightInd w:val="0"/>
    </w:pPr>
    <w:rPr>
      <w:rFonts w:ascii="TT17Ct00" w:eastAsiaTheme="minorEastAsia" w:hAnsi="TT17Ct00" w:cs="TT17Ct00"/>
      <w:color w:val="000000"/>
      <w:sz w:val="24"/>
      <w:szCs w:val="24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EF046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EF0469"/>
    <w:pPr>
      <w:spacing w:line="293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character" w:styleId="Enfasigrassetto">
    <w:name w:val="Strong"/>
    <w:basedOn w:val="Carpredefinitoparagrafo"/>
    <w:qFormat/>
    <w:rsid w:val="00187DB7"/>
    <w:rPr>
      <w:b/>
      <w:bCs/>
    </w:rPr>
  </w:style>
  <w:style w:type="paragraph" w:customStyle="1" w:styleId="Default">
    <w:name w:val="Default"/>
    <w:rsid w:val="00EF0469"/>
    <w:pPr>
      <w:widowControl w:val="0"/>
      <w:autoSpaceDE w:val="0"/>
      <w:autoSpaceDN w:val="0"/>
      <w:adjustRightInd w:val="0"/>
    </w:pPr>
    <w:rPr>
      <w:rFonts w:ascii="TT17Ct00" w:eastAsiaTheme="minorEastAsia" w:hAnsi="TT17Ct00" w:cs="TT17Ct00"/>
      <w:color w:val="000000"/>
      <w:sz w:val="24"/>
      <w:szCs w:val="24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EF046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EF0469"/>
    <w:pPr>
      <w:spacing w:line="293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calenti@updating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comelli@updating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2</cp:revision>
  <cp:lastPrinted>2000-12-01T09:02:00Z</cp:lastPrinted>
  <dcterms:created xsi:type="dcterms:W3CDTF">2014-03-24T11:59:00Z</dcterms:created>
  <dcterms:modified xsi:type="dcterms:W3CDTF">2014-03-24T11:59:00Z</dcterms:modified>
  <cp:category>Mammoet Coorporate Identity</cp:category>
</cp:coreProperties>
</file>